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C8926" w14:textId="77777777" w:rsidR="00692DBF" w:rsidRDefault="00692DBF"/>
    <w:p w14:paraId="1C8314D3" w14:textId="77777777" w:rsidR="00577983" w:rsidRPr="00577983" w:rsidRDefault="00577983" w:rsidP="00577983">
      <w:pPr>
        <w:spacing w:before="100" w:beforeAutospacing="1" w:after="100" w:afterAutospacing="1" w:line="240" w:lineRule="auto"/>
        <w:ind w:left="-426"/>
        <w:jc w:val="center"/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</w:pPr>
      <w:r w:rsidRPr="00577983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 xml:space="preserve">ŠKOLNÍ JÍDELNA ZŠ LETCŮ </w:t>
      </w:r>
      <w:proofErr w:type="gramStart"/>
      <w:r w:rsidRPr="00577983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>RAF - VE</w:t>
      </w:r>
      <w:proofErr w:type="gramEnd"/>
      <w:r w:rsidRPr="00577983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 xml:space="preserve"> ZKRATCE</w:t>
      </w:r>
    </w:p>
    <w:p w14:paraId="3A2F4BD6" w14:textId="77777777" w:rsidR="00BC21F4" w:rsidRPr="00BC21F4" w:rsidRDefault="00BC21F4" w:rsidP="00BC21F4">
      <w:pPr>
        <w:spacing w:before="100" w:beforeAutospacing="1" w:after="100" w:afterAutospacing="1" w:line="240" w:lineRule="auto"/>
        <w:ind w:left="-426"/>
        <w:jc w:val="center"/>
        <w:rPr>
          <w:rFonts w:ascii="Cambria" w:eastAsia="Times New Roman" w:hAnsi="Cambria" w:cstheme="minorHAnsi"/>
          <w:i/>
          <w:color w:val="0000FF"/>
          <w:u w:val="single"/>
          <w:lang w:eastAsia="cs-CZ"/>
        </w:rPr>
      </w:pPr>
      <w:r w:rsidRPr="00BC21F4">
        <w:rPr>
          <w:rFonts w:ascii="Cambria" w:eastAsia="Times New Roman" w:hAnsi="Cambria" w:cstheme="minorHAnsi"/>
          <w:b/>
          <w:bCs/>
          <w:i/>
          <w:u w:val="single"/>
          <w:lang w:eastAsia="cs-CZ"/>
        </w:rPr>
        <w:t xml:space="preserve">Vedoucí školní </w:t>
      </w:r>
      <w:proofErr w:type="gramStart"/>
      <w:r w:rsidRPr="00BC21F4">
        <w:rPr>
          <w:rFonts w:ascii="Cambria" w:eastAsia="Times New Roman" w:hAnsi="Cambria" w:cstheme="minorHAnsi"/>
          <w:b/>
          <w:bCs/>
          <w:i/>
          <w:u w:val="single"/>
          <w:lang w:eastAsia="cs-CZ"/>
        </w:rPr>
        <w:t>jídelny:</w:t>
      </w:r>
      <w:r w:rsidRPr="00BC21F4">
        <w:rPr>
          <w:rFonts w:ascii="Cambria" w:eastAsia="Times New Roman" w:hAnsi="Cambria" w:cstheme="minorHAnsi"/>
          <w:i/>
          <w:lang w:eastAsia="cs-CZ"/>
        </w:rPr>
        <w:t xml:space="preserve">   </w:t>
      </w:r>
      <w:proofErr w:type="gramEnd"/>
      <w:r w:rsidRPr="00BC21F4">
        <w:rPr>
          <w:rFonts w:ascii="Cambria" w:eastAsia="Times New Roman" w:hAnsi="Cambria" w:cstheme="minorHAnsi"/>
          <w:i/>
          <w:lang w:eastAsia="cs-CZ"/>
        </w:rPr>
        <w:t xml:space="preserve">  </w:t>
      </w:r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 xml:space="preserve">Šibravová Kateřina    </w:t>
      </w:r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 xml:space="preserve">Vedoucí </w:t>
      </w:r>
      <w:proofErr w:type="gramStart"/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>kuchařka:</w:t>
      </w:r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>   </w:t>
      </w:r>
      <w:proofErr w:type="gramEnd"/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>  </w:t>
      </w:r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>Jeníková Alena</w:t>
      </w:r>
    </w:p>
    <w:p w14:paraId="437D2616" w14:textId="77777777" w:rsidR="00BC21F4" w:rsidRPr="00BC21F4" w:rsidRDefault="00BC21F4" w:rsidP="00BC21F4">
      <w:pPr>
        <w:spacing w:after="0"/>
        <w:ind w:left="-426"/>
        <w:jc w:val="center"/>
        <w:rPr>
          <w:rFonts w:ascii="Cambria" w:hAnsi="Cambria" w:cstheme="minorHAnsi"/>
          <w:b/>
          <w:i/>
          <w:color w:val="4F81BD"/>
          <w:u w:val="single"/>
        </w:rPr>
      </w:pPr>
      <w:r w:rsidRPr="00BC21F4">
        <w:rPr>
          <w:rFonts w:ascii="Cambria" w:hAnsi="Cambria" w:cstheme="minorHAnsi"/>
          <w:b/>
          <w:i/>
          <w:color w:val="4F81BD"/>
          <w:u w:val="single"/>
        </w:rPr>
        <w:t xml:space="preserve">Email: </w:t>
      </w:r>
      <w:hyperlink r:id="rId4" w:history="1">
        <w:r w:rsidRPr="00BC21F4">
          <w:rPr>
            <w:rStyle w:val="Hypertextovodkaz"/>
            <w:rFonts w:ascii="Cambria" w:hAnsi="Cambria" w:cstheme="minorHAnsi"/>
            <w:b/>
            <w:i/>
            <w:color w:val="4F81BD"/>
          </w:rPr>
          <w:t>jidelna@</w:t>
        </w:r>
      </w:hyperlink>
      <w:r w:rsidRPr="00BC21F4">
        <w:rPr>
          <w:rFonts w:ascii="Cambria" w:hAnsi="Cambria" w:cstheme="minorHAnsi"/>
          <w:b/>
          <w:i/>
          <w:color w:val="4F81BD"/>
          <w:u w:val="single"/>
        </w:rPr>
        <w:t xml:space="preserve">zs-raf.cz    tel. 731 763 047, </w:t>
      </w:r>
      <w:proofErr w:type="gramStart"/>
      <w:r w:rsidRPr="00BC21F4">
        <w:rPr>
          <w:rFonts w:ascii="Cambria" w:hAnsi="Cambria" w:cstheme="minorHAnsi"/>
          <w:b/>
          <w:i/>
          <w:color w:val="4F81BD"/>
          <w:u w:val="single"/>
        </w:rPr>
        <w:t>315  810</w:t>
      </w:r>
      <w:proofErr w:type="gramEnd"/>
      <w:r w:rsidRPr="00BC21F4">
        <w:rPr>
          <w:rFonts w:ascii="Cambria" w:hAnsi="Cambria" w:cstheme="minorHAnsi"/>
          <w:b/>
          <w:i/>
          <w:color w:val="4F81BD"/>
          <w:u w:val="single"/>
        </w:rPr>
        <w:t xml:space="preserve">  </w:t>
      </w:r>
      <w:proofErr w:type="gramStart"/>
      <w:r w:rsidRPr="00BC21F4">
        <w:rPr>
          <w:rFonts w:ascii="Cambria" w:hAnsi="Cambria" w:cstheme="minorHAnsi"/>
          <w:b/>
          <w:i/>
          <w:color w:val="4F81BD"/>
          <w:u w:val="single"/>
        </w:rPr>
        <w:t>312  (</w:t>
      </w:r>
      <w:proofErr w:type="gramEnd"/>
      <w:r w:rsidRPr="00BC21F4">
        <w:rPr>
          <w:rFonts w:ascii="Cambria" w:hAnsi="Cambria" w:cstheme="minorHAnsi"/>
          <w:b/>
          <w:i/>
          <w:color w:val="4F81BD"/>
          <w:u w:val="single"/>
        </w:rPr>
        <w:t>záznamník na obou číslech)</w:t>
      </w:r>
    </w:p>
    <w:p w14:paraId="332AEF90" w14:textId="77777777" w:rsidR="00BC21F4" w:rsidRPr="00BC21F4" w:rsidRDefault="00BC21F4" w:rsidP="00BC21F4">
      <w:pPr>
        <w:spacing w:after="0"/>
        <w:ind w:left="-426"/>
        <w:jc w:val="center"/>
        <w:rPr>
          <w:rFonts w:ascii="Cambria" w:hAnsi="Cambria" w:cstheme="minorHAnsi"/>
          <w:b/>
          <w:i/>
          <w:color w:val="4F81BD"/>
          <w:u w:val="single"/>
        </w:rPr>
      </w:pPr>
      <w:r w:rsidRPr="00BC21F4">
        <w:rPr>
          <w:rFonts w:ascii="Cambria" w:hAnsi="Cambria" w:cstheme="minorHAnsi"/>
          <w:b/>
          <w:i/>
          <w:color w:val="4F81BD"/>
          <w:u w:val="single"/>
        </w:rPr>
        <w:t>web: skolni-jidelna-rafka.webnode.cz</w:t>
      </w:r>
    </w:p>
    <w:p w14:paraId="11352B6D" w14:textId="77777777" w:rsidR="00BC21F4" w:rsidRPr="00BC21F4" w:rsidRDefault="00BC21F4" w:rsidP="00BC21F4">
      <w:pPr>
        <w:spacing w:after="0"/>
        <w:ind w:left="-426"/>
        <w:rPr>
          <w:rFonts w:ascii="Cambria" w:hAnsi="Cambria" w:cstheme="minorHAnsi"/>
          <w:b/>
          <w:i/>
        </w:rPr>
      </w:pPr>
    </w:p>
    <w:p w14:paraId="3FCFAC58" w14:textId="77777777" w:rsidR="00BC21F4" w:rsidRPr="00BC21F4" w:rsidRDefault="00BC21F4" w:rsidP="00BC21F4">
      <w:pPr>
        <w:ind w:left="-426" w:right="-708"/>
        <w:rPr>
          <w:rFonts w:ascii="Cambria" w:hAnsi="Cambria" w:cstheme="minorHAnsi"/>
          <w:b/>
          <w:i/>
          <w:color w:val="C00000"/>
          <w:sz w:val="28"/>
          <w:szCs w:val="28"/>
        </w:rPr>
      </w:pPr>
      <w:r w:rsidRPr="00BC21F4">
        <w:rPr>
          <w:rFonts w:ascii="Cambria" w:hAnsi="Cambria" w:cstheme="minorHAnsi"/>
          <w:b/>
          <w:i/>
          <w:color w:val="C00000"/>
          <w:sz w:val="28"/>
          <w:szCs w:val="28"/>
          <w:u w:val="single"/>
        </w:rPr>
        <w:t xml:space="preserve">Úřední hodiny kanceláře </w:t>
      </w:r>
      <w:proofErr w:type="gramStart"/>
      <w:r w:rsidRPr="00BC21F4">
        <w:rPr>
          <w:rFonts w:ascii="Cambria" w:hAnsi="Cambria" w:cstheme="minorHAnsi"/>
          <w:b/>
          <w:i/>
          <w:color w:val="C00000"/>
          <w:sz w:val="28"/>
          <w:szCs w:val="28"/>
          <w:u w:val="single"/>
        </w:rPr>
        <w:t>ŠJ:</w:t>
      </w:r>
      <w:r w:rsidRPr="00BC21F4">
        <w:rPr>
          <w:rFonts w:ascii="Cambria" w:hAnsi="Cambria" w:cstheme="minorHAnsi"/>
          <w:b/>
          <w:i/>
          <w:color w:val="C00000"/>
          <w:sz w:val="28"/>
          <w:szCs w:val="28"/>
        </w:rPr>
        <w:t xml:space="preserve">   </w:t>
      </w:r>
      <w:proofErr w:type="gramEnd"/>
      <w:r w:rsidRPr="00BC21F4">
        <w:rPr>
          <w:rFonts w:ascii="Cambria" w:hAnsi="Cambria" w:cstheme="minorHAnsi"/>
          <w:b/>
          <w:i/>
          <w:color w:val="C00000"/>
          <w:sz w:val="28"/>
          <w:szCs w:val="28"/>
        </w:rPr>
        <w:t>Po 6:30 – 8:00, 11:50 – 14:00, St 6:30 – 8:00, 11:50 – 14: 30</w:t>
      </w:r>
    </w:p>
    <w:p w14:paraId="1D138B34" w14:textId="77777777" w:rsidR="00120F74" w:rsidRDefault="00BC21F4" w:rsidP="00120F74">
      <w:pPr>
        <w:rPr>
          <w:rFonts w:ascii="Cambria" w:eastAsia="Times New Roman" w:hAnsi="Cambria" w:cstheme="minorHAnsi"/>
          <w:i/>
          <w:color w:val="000000"/>
          <w:lang w:eastAsia="cs-CZ"/>
        </w:rPr>
      </w:pPr>
      <w:r w:rsidRPr="00BC21F4">
        <w:rPr>
          <w:rFonts w:ascii="Cambria" w:eastAsia="Times New Roman" w:hAnsi="Cambria" w:cstheme="minorHAnsi"/>
          <w:b/>
          <w:bCs/>
          <w:i/>
          <w:color w:val="000000"/>
          <w:u w:val="single"/>
          <w:lang w:eastAsia="cs-CZ"/>
        </w:rPr>
        <w:t xml:space="preserve">Provozní doba </w:t>
      </w:r>
      <w:proofErr w:type="gramStart"/>
      <w:r w:rsidRPr="00BC21F4">
        <w:rPr>
          <w:rFonts w:ascii="Cambria" w:eastAsia="Times New Roman" w:hAnsi="Cambria" w:cstheme="minorHAnsi"/>
          <w:b/>
          <w:bCs/>
          <w:i/>
          <w:color w:val="000000"/>
          <w:u w:val="single"/>
          <w:lang w:eastAsia="cs-CZ"/>
        </w:rPr>
        <w:t>kuchyně</w:t>
      </w:r>
      <w:r w:rsidRPr="00BC21F4">
        <w:rPr>
          <w:rFonts w:ascii="Cambria" w:eastAsia="Times New Roman" w:hAnsi="Cambria" w:cstheme="minorHAnsi"/>
          <w:bCs/>
          <w:i/>
          <w:color w:val="000000"/>
          <w:u w:val="single"/>
          <w:lang w:eastAsia="cs-CZ"/>
        </w:rPr>
        <w:t>:</w:t>
      </w:r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 xml:space="preserve">   </w:t>
      </w:r>
      <w:proofErr w:type="gramEnd"/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 xml:space="preserve">                                            </w:t>
      </w:r>
      <w:r w:rsidRPr="00BB1A59">
        <w:rPr>
          <w:rFonts w:ascii="Cambria" w:eastAsia="Times New Roman" w:hAnsi="Cambria" w:cstheme="minorHAnsi"/>
          <w:b/>
          <w:i/>
          <w:color w:val="000000"/>
          <w:lang w:eastAsia="cs-CZ"/>
        </w:rPr>
        <w:t>6:00 – 14:30</w:t>
      </w:r>
      <w:r w:rsidR="00120F74">
        <w:rPr>
          <w:rFonts w:ascii="Cambria" w:eastAsia="Times New Roman" w:hAnsi="Cambria" w:cstheme="minorHAnsi"/>
          <w:i/>
          <w:color w:val="000000"/>
          <w:lang w:eastAsia="cs-CZ"/>
        </w:rPr>
        <w:t xml:space="preserve"> </w:t>
      </w:r>
    </w:p>
    <w:p w14:paraId="11D01E90" w14:textId="77777777" w:rsidR="00120F74" w:rsidRPr="00120F74" w:rsidRDefault="00BC21F4" w:rsidP="00120F74">
      <w:pPr>
        <w:rPr>
          <w:rFonts w:ascii="Cambria" w:eastAsia="Times New Roman" w:hAnsi="Cambria" w:cstheme="minorHAnsi"/>
          <w:b/>
          <w:i/>
          <w:color w:val="000000"/>
          <w:lang w:eastAsia="cs-CZ"/>
        </w:rPr>
      </w:pPr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 xml:space="preserve">Výdejní doba pro žáky a </w:t>
      </w:r>
      <w:proofErr w:type="gramStart"/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>zaměstnance</w:t>
      </w:r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 xml:space="preserve">:   </w:t>
      </w:r>
      <w:proofErr w:type="gramEnd"/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 xml:space="preserve">            11:30 – 14:00</w:t>
      </w:r>
    </w:p>
    <w:p w14:paraId="78313787" w14:textId="77777777" w:rsidR="00BC21F4" w:rsidRPr="00BC21F4" w:rsidRDefault="00BC21F4" w:rsidP="00BC21F4">
      <w:pPr>
        <w:ind w:left="-426"/>
        <w:jc w:val="center"/>
        <w:rPr>
          <w:rFonts w:ascii="Cambria" w:hAnsi="Cambria" w:cstheme="minorHAnsi"/>
          <w:b/>
          <w:i/>
          <w:sz w:val="28"/>
          <w:szCs w:val="28"/>
          <w:u w:val="double"/>
        </w:rPr>
      </w:pPr>
      <w:r w:rsidRPr="00BC21F4">
        <w:rPr>
          <w:rFonts w:ascii="Cambria" w:hAnsi="Cambria" w:cstheme="minorHAnsi"/>
          <w:b/>
          <w:i/>
          <w:sz w:val="28"/>
          <w:szCs w:val="28"/>
          <w:u w:val="double"/>
        </w:rPr>
        <w:t>Podmínky pro stravování ve školní jídelně</w:t>
      </w:r>
    </w:p>
    <w:p w14:paraId="132C1F3F" w14:textId="058177DF" w:rsidR="00120F74" w:rsidRPr="00BC21F4" w:rsidRDefault="00120F74" w:rsidP="00120F74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 </w:t>
      </w:r>
      <w:r w:rsidRPr="00BC21F4">
        <w:rPr>
          <w:rFonts w:ascii="Cambria" w:hAnsi="Cambria" w:cstheme="minorHAnsi"/>
          <w:b/>
          <w:i/>
          <w:u w:val="single"/>
        </w:rPr>
        <w:t>Přihláška ke stravování a čip</w:t>
      </w:r>
      <w:r w:rsidRPr="00BC21F4">
        <w:rPr>
          <w:rFonts w:ascii="Cambria" w:hAnsi="Cambria" w:cstheme="minorHAnsi"/>
          <w:i/>
        </w:rPr>
        <w:t xml:space="preserve"> – povinností každého strávníka je řádně vyplněná přihláška a čip</w:t>
      </w:r>
      <w:r w:rsidR="00BA361B">
        <w:rPr>
          <w:rFonts w:ascii="Cambria" w:hAnsi="Cambria" w:cstheme="minorHAnsi"/>
          <w:i/>
        </w:rPr>
        <w:t>, který je pro nové strávníky</w:t>
      </w:r>
      <w:r w:rsidR="003D7E94">
        <w:rPr>
          <w:rFonts w:ascii="Cambria" w:hAnsi="Cambria" w:cstheme="minorHAnsi"/>
          <w:i/>
        </w:rPr>
        <w:t>(žáky)</w:t>
      </w:r>
      <w:r w:rsidR="00BA361B">
        <w:rPr>
          <w:rFonts w:ascii="Cambria" w:hAnsi="Cambria" w:cstheme="minorHAnsi"/>
          <w:i/>
        </w:rPr>
        <w:t xml:space="preserve"> </w:t>
      </w:r>
      <w:r w:rsidR="00BA361B" w:rsidRPr="00BA361B">
        <w:rPr>
          <w:rFonts w:ascii="Cambria" w:hAnsi="Cambria" w:cstheme="minorHAnsi"/>
          <w:b/>
          <w:bCs/>
          <w:i/>
        </w:rPr>
        <w:t>zdarma</w:t>
      </w:r>
      <w:r w:rsidR="00BA361B">
        <w:rPr>
          <w:rFonts w:ascii="Cambria" w:hAnsi="Cambria" w:cstheme="minorHAnsi"/>
          <w:i/>
        </w:rPr>
        <w:t>. Čip je přenosný po celou dobu školní docházky a je nevratný.</w:t>
      </w:r>
      <w:r w:rsidRPr="00BC21F4">
        <w:rPr>
          <w:rFonts w:ascii="Cambria" w:hAnsi="Cambria" w:cstheme="minorHAnsi"/>
          <w:i/>
        </w:rPr>
        <w:t xml:space="preserve"> </w:t>
      </w:r>
      <w:r w:rsidR="00BA361B">
        <w:rPr>
          <w:rFonts w:ascii="Cambria" w:hAnsi="Cambria" w:cstheme="minorHAnsi"/>
          <w:i/>
        </w:rPr>
        <w:t>Při ztrátě čipu je povinností každého strávníka zakoupit si čip nový, cena</w:t>
      </w:r>
      <w:r w:rsidR="00CA600C">
        <w:rPr>
          <w:rFonts w:ascii="Cambria" w:hAnsi="Cambria" w:cstheme="minorHAnsi"/>
          <w:i/>
        </w:rPr>
        <w:t xml:space="preserve"> </w:t>
      </w:r>
      <w:r w:rsidR="005D7288" w:rsidRPr="005D7288">
        <w:rPr>
          <w:rFonts w:ascii="Cambria" w:hAnsi="Cambria" w:cstheme="minorHAnsi"/>
          <w:b/>
          <w:i/>
          <w:u w:val="single"/>
        </w:rPr>
        <w:t>123Kč</w:t>
      </w:r>
      <w:r w:rsidRPr="00BC21F4">
        <w:rPr>
          <w:rFonts w:ascii="Cambria" w:hAnsi="Cambria" w:cstheme="minorHAnsi"/>
          <w:i/>
        </w:rPr>
        <w:t>.</w:t>
      </w:r>
      <w:r>
        <w:rPr>
          <w:rFonts w:ascii="Cambria" w:hAnsi="Cambria" w:cstheme="minorHAnsi"/>
          <w:i/>
        </w:rPr>
        <w:t xml:space="preserve"> </w:t>
      </w:r>
      <w:r w:rsidR="00BA361B">
        <w:rPr>
          <w:rFonts w:ascii="Cambria" w:hAnsi="Cambria" w:cstheme="minorHAnsi"/>
          <w:i/>
        </w:rPr>
        <w:t>Platbu za čip lze provést stržením finančních prostředků z konta strávníka.</w:t>
      </w:r>
    </w:p>
    <w:p w14:paraId="1EB76844" w14:textId="77777777" w:rsidR="00BC21F4" w:rsidRPr="00BC21F4" w:rsidRDefault="00BC21F4" w:rsidP="00BC21F4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</w:t>
      </w:r>
      <w:r w:rsidRPr="00BC21F4">
        <w:rPr>
          <w:rFonts w:ascii="Cambria" w:hAnsi="Cambria" w:cstheme="minorHAnsi"/>
          <w:b/>
          <w:i/>
          <w:u w:val="single"/>
        </w:rPr>
        <w:t>Stravování</w:t>
      </w:r>
      <w:r w:rsidRPr="00BC21F4">
        <w:rPr>
          <w:rFonts w:ascii="Cambria" w:hAnsi="Cambria" w:cstheme="minorHAnsi"/>
          <w:i/>
        </w:rPr>
        <w:t xml:space="preserve"> – obědy lze vybírat </w:t>
      </w:r>
      <w:r w:rsidR="00076328">
        <w:rPr>
          <w:rFonts w:ascii="Cambria" w:hAnsi="Cambria" w:cstheme="minorHAnsi"/>
          <w:i/>
        </w:rPr>
        <w:t>ze dvou</w:t>
      </w:r>
      <w:r w:rsidR="00CA600C">
        <w:rPr>
          <w:rFonts w:ascii="Cambria" w:hAnsi="Cambria" w:cstheme="minorHAnsi"/>
          <w:i/>
        </w:rPr>
        <w:t xml:space="preserve"> druhů jídel. D</w:t>
      </w:r>
      <w:r w:rsidRPr="00BC21F4">
        <w:rPr>
          <w:rFonts w:ascii="Cambria" w:hAnsi="Cambria" w:cstheme="minorHAnsi"/>
          <w:i/>
        </w:rPr>
        <w:t xml:space="preserve">ále školní jídelny poskytuje svačiny </w:t>
      </w:r>
      <w:r w:rsidR="00CA600C">
        <w:rPr>
          <w:rFonts w:ascii="Cambria" w:hAnsi="Cambria" w:cstheme="minorHAnsi"/>
          <w:i/>
        </w:rPr>
        <w:t xml:space="preserve">o velké přestávce </w:t>
      </w:r>
      <w:r w:rsidRPr="00BC21F4">
        <w:rPr>
          <w:rFonts w:ascii="Cambria" w:hAnsi="Cambria" w:cstheme="minorHAnsi"/>
          <w:i/>
        </w:rPr>
        <w:t>formou švédského stolu</w:t>
      </w:r>
      <w:r w:rsidR="004D4719">
        <w:rPr>
          <w:rFonts w:ascii="Cambria" w:hAnsi="Cambria" w:cstheme="minorHAnsi"/>
          <w:i/>
        </w:rPr>
        <w:t xml:space="preserve"> v</w:t>
      </w:r>
      <w:r w:rsidR="00CA600C">
        <w:rPr>
          <w:rFonts w:ascii="Cambria" w:hAnsi="Cambria" w:cstheme="minorHAnsi"/>
          <w:i/>
        </w:rPr>
        <w:t xml:space="preserve"> pestré </w:t>
      </w:r>
      <w:r w:rsidR="004D4719">
        <w:rPr>
          <w:rFonts w:ascii="Cambria" w:hAnsi="Cambria" w:cstheme="minorHAnsi"/>
          <w:i/>
        </w:rPr>
        <w:t>nabídce</w:t>
      </w:r>
      <w:r w:rsidR="00CA600C">
        <w:rPr>
          <w:rFonts w:ascii="Cambria" w:hAnsi="Cambria" w:cstheme="minorHAnsi"/>
          <w:i/>
        </w:rPr>
        <w:t xml:space="preserve"> připravovaných pokrmů, s</w:t>
      </w:r>
      <w:r>
        <w:rPr>
          <w:rFonts w:ascii="Cambria" w:hAnsi="Cambria" w:cstheme="minorHAnsi"/>
          <w:i/>
        </w:rPr>
        <w:t>oučástí</w:t>
      </w:r>
      <w:r w:rsidR="00076328">
        <w:rPr>
          <w:rFonts w:ascii="Cambria" w:hAnsi="Cambria" w:cstheme="minorHAnsi"/>
          <w:i/>
        </w:rPr>
        <w:t xml:space="preserve"> svačiny</w:t>
      </w:r>
      <w:r>
        <w:rPr>
          <w:rFonts w:ascii="Cambria" w:hAnsi="Cambria" w:cstheme="minorHAnsi"/>
          <w:i/>
        </w:rPr>
        <w:t xml:space="preserve"> je nápoj studený/teplý, ovoce a zelenina.</w:t>
      </w:r>
    </w:p>
    <w:p w14:paraId="7D27AAE7" w14:textId="77777777" w:rsidR="00120F74" w:rsidRDefault="00120F74" w:rsidP="00120F74">
      <w:pPr>
        <w:ind w:left="-426"/>
        <w:rPr>
          <w:rFonts w:ascii="Cambria" w:hAnsi="Cambria" w:cstheme="minorHAnsi"/>
          <w:i/>
        </w:rPr>
      </w:pPr>
      <w:r>
        <w:rPr>
          <w:rFonts w:ascii="Cambria" w:hAnsi="Cambria" w:cstheme="minorHAnsi"/>
          <w:i/>
        </w:rPr>
        <w:t xml:space="preserve">     </w:t>
      </w:r>
      <w:r w:rsidRPr="00886E2A">
        <w:rPr>
          <w:rFonts w:ascii="Cambria" w:hAnsi="Cambria"/>
          <w:b/>
          <w:i/>
          <w:u w:val="single"/>
        </w:rPr>
        <w:t>Placení stravného</w:t>
      </w:r>
      <w:r w:rsidRPr="00886E2A">
        <w:rPr>
          <w:rFonts w:ascii="Cambria" w:hAnsi="Cambria"/>
          <w:i/>
        </w:rPr>
        <w:t xml:space="preserve"> – Stravné se platí předem úhradou z účtu nebo složenkou na účet ZŠ:</w:t>
      </w:r>
      <w:r>
        <w:rPr>
          <w:rFonts w:ascii="Cambria" w:hAnsi="Cambria"/>
          <w:i/>
        </w:rPr>
        <w:t xml:space="preserve">  </w:t>
      </w:r>
      <w:hyperlink r:id="rId5" w:history="1">
        <w:r w:rsidRPr="00886E2A">
          <w:rPr>
            <w:rFonts w:ascii="Cambria" w:hAnsi="Cambria"/>
            <w:b/>
            <w:i/>
            <w:color w:val="0000FF"/>
            <w:u w:val="single"/>
            <w:lang w:eastAsia="cs-CZ"/>
          </w:rPr>
          <w:t>KB-9227710227/0100</w:t>
        </w:r>
      </w:hyperlink>
      <w:r w:rsidRPr="00886E2A">
        <w:rPr>
          <w:rFonts w:ascii="Cambria" w:hAnsi="Cambria"/>
          <w:i/>
        </w:rPr>
        <w:t xml:space="preserve">    </w:t>
      </w:r>
      <w:r>
        <w:rPr>
          <w:rFonts w:ascii="Cambria" w:hAnsi="Cambria"/>
          <w:i/>
        </w:rPr>
        <w:t xml:space="preserve">                       </w:t>
      </w:r>
      <w:r w:rsidRPr="00886E2A">
        <w:rPr>
          <w:rFonts w:ascii="Cambria" w:hAnsi="Cambria"/>
          <w:i/>
        </w:rPr>
        <w:t xml:space="preserve"> k 20. dni</w:t>
      </w:r>
      <w:r>
        <w:rPr>
          <w:rFonts w:ascii="Cambria" w:hAnsi="Cambria"/>
          <w:i/>
        </w:rPr>
        <w:t xml:space="preserve"> v měsíci na následující měsíc s platným variabilním</w:t>
      </w:r>
      <w:r w:rsidR="00CA600C">
        <w:rPr>
          <w:rFonts w:ascii="Cambria" w:hAnsi="Cambria"/>
          <w:i/>
        </w:rPr>
        <w:t xml:space="preserve"> a specifickým</w:t>
      </w:r>
      <w:r>
        <w:rPr>
          <w:rFonts w:ascii="Cambria" w:hAnsi="Cambria"/>
          <w:i/>
        </w:rPr>
        <w:t xml:space="preserve"> symbolem, </w:t>
      </w:r>
      <w:r w:rsidRPr="00BC21F4">
        <w:rPr>
          <w:rFonts w:ascii="Cambria" w:hAnsi="Cambria" w:cstheme="minorHAnsi"/>
          <w:i/>
        </w:rPr>
        <w:t>např. v srpnu na září atd. Stravuje-li se žák celý měsíc, je nutné zaplatit celou výši zálohy. Bude-li strávník docházet na obědy individ</w:t>
      </w:r>
      <w:r>
        <w:rPr>
          <w:rFonts w:ascii="Cambria" w:hAnsi="Cambria" w:cstheme="minorHAnsi"/>
          <w:i/>
        </w:rPr>
        <w:t xml:space="preserve">uálně, je možné zálohu snížit. </w:t>
      </w:r>
      <w:r w:rsidRPr="00BC21F4">
        <w:rPr>
          <w:rFonts w:ascii="Cambria" w:hAnsi="Cambria" w:cstheme="minorHAnsi"/>
          <w:i/>
        </w:rPr>
        <w:t xml:space="preserve">Zůstatky na kontě strávníků se koncem měsíce automaticky převádějí na další měsíc. </w:t>
      </w:r>
      <w:r w:rsidR="00CA600C">
        <w:rPr>
          <w:rFonts w:ascii="Cambria" w:hAnsi="Cambria" w:cstheme="minorHAnsi"/>
          <w:i/>
        </w:rPr>
        <w:t>Pokud je na kontě strávníka větší finanční rezerva, není nutné zasílat celou zálohu.</w:t>
      </w:r>
    </w:p>
    <w:p w14:paraId="75D45494" w14:textId="77777777" w:rsidR="00B56336" w:rsidRPr="00B56336" w:rsidRDefault="00B9550C" w:rsidP="00B56336">
      <w:pPr>
        <w:ind w:left="-426"/>
        <w:jc w:val="center"/>
        <w:rPr>
          <w:rFonts w:ascii="Cambria" w:hAnsi="Cambria" w:cstheme="minorHAnsi"/>
          <w:b/>
          <w:i/>
          <w:sz w:val="28"/>
          <w:szCs w:val="28"/>
          <w:u w:val="single"/>
        </w:rPr>
      </w:pPr>
      <w:r>
        <w:rPr>
          <w:rFonts w:ascii="Cambria" w:hAnsi="Cambria" w:cstheme="minorHAnsi"/>
          <w:b/>
          <w:i/>
          <w:sz w:val="28"/>
          <w:szCs w:val="28"/>
          <w:u w:val="single"/>
        </w:rPr>
        <w:t>Pokyny k úhradám</w:t>
      </w:r>
    </w:p>
    <w:p w14:paraId="6DBDAAEC" w14:textId="77777777" w:rsidR="00750568" w:rsidRDefault="00750568" w:rsidP="00750568">
      <w:pPr>
        <w:ind w:left="-426"/>
        <w:jc w:val="center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  <w:color w:val="C00000"/>
        </w:rPr>
        <w:t xml:space="preserve">Variabilní </w:t>
      </w:r>
      <w:proofErr w:type="gramStart"/>
      <w:r w:rsidRPr="00BC21F4">
        <w:rPr>
          <w:rFonts w:ascii="Cambria" w:hAnsi="Cambria" w:cstheme="minorHAnsi"/>
          <w:b/>
          <w:i/>
          <w:color w:val="C00000"/>
        </w:rPr>
        <w:t>symbol</w:t>
      </w:r>
      <w:r>
        <w:rPr>
          <w:rFonts w:ascii="Cambria" w:hAnsi="Cambria" w:cstheme="minorHAnsi"/>
          <w:b/>
          <w:i/>
          <w:color w:val="C00000"/>
        </w:rPr>
        <w:t xml:space="preserve">: </w:t>
      </w:r>
      <w:r>
        <w:rPr>
          <w:rFonts w:ascii="Cambria" w:hAnsi="Cambria" w:cstheme="minorHAnsi"/>
          <w:i/>
        </w:rPr>
        <w:t xml:space="preserve"> </w:t>
      </w:r>
      <w:r w:rsidR="00B56336">
        <w:rPr>
          <w:rFonts w:ascii="Cambria" w:hAnsi="Cambria" w:cstheme="minorHAnsi"/>
          <w:i/>
        </w:rPr>
        <w:t>číselný</w:t>
      </w:r>
      <w:proofErr w:type="gramEnd"/>
      <w:r w:rsidR="00B56336">
        <w:rPr>
          <w:rFonts w:ascii="Cambria" w:hAnsi="Cambria" w:cstheme="minorHAnsi"/>
          <w:i/>
        </w:rPr>
        <w:t xml:space="preserve"> kód </w:t>
      </w:r>
      <w:r>
        <w:rPr>
          <w:rFonts w:ascii="Cambria" w:hAnsi="Cambria" w:cstheme="minorHAnsi"/>
          <w:i/>
        </w:rPr>
        <w:t>obdržíte v</w:t>
      </w:r>
      <w:r w:rsidR="00B56336">
        <w:rPr>
          <w:rFonts w:ascii="Cambria" w:hAnsi="Cambria" w:cstheme="minorHAnsi"/>
          <w:i/>
        </w:rPr>
        <w:t xml:space="preserve"> kanceláři ŠJ </w:t>
      </w:r>
      <w:r>
        <w:rPr>
          <w:rFonts w:ascii="Cambria" w:hAnsi="Cambria" w:cstheme="minorHAnsi"/>
          <w:i/>
        </w:rPr>
        <w:t>při přihlášce ke stravování</w:t>
      </w:r>
    </w:p>
    <w:p w14:paraId="20531500" w14:textId="77777777" w:rsidR="00CA600C" w:rsidRDefault="00CA600C" w:rsidP="00CA600C">
      <w:pPr>
        <w:ind w:left="-426"/>
        <w:jc w:val="center"/>
        <w:rPr>
          <w:rFonts w:ascii="Cambria" w:hAnsi="Cambria" w:cstheme="minorHAnsi"/>
          <w:i/>
        </w:rPr>
      </w:pPr>
      <w:r>
        <w:rPr>
          <w:rFonts w:ascii="Cambria" w:hAnsi="Cambria" w:cstheme="minorHAnsi"/>
          <w:b/>
          <w:i/>
          <w:color w:val="C00000"/>
        </w:rPr>
        <w:t>Specifický</w:t>
      </w:r>
      <w:r w:rsidRPr="00BC21F4">
        <w:rPr>
          <w:rFonts w:ascii="Cambria" w:hAnsi="Cambria" w:cstheme="minorHAnsi"/>
          <w:b/>
          <w:i/>
          <w:color w:val="C00000"/>
        </w:rPr>
        <w:t xml:space="preserve"> </w:t>
      </w:r>
      <w:proofErr w:type="gramStart"/>
      <w:r w:rsidRPr="00BC21F4">
        <w:rPr>
          <w:rFonts w:ascii="Cambria" w:hAnsi="Cambria" w:cstheme="minorHAnsi"/>
          <w:b/>
          <w:i/>
          <w:color w:val="C00000"/>
        </w:rPr>
        <w:t>symbol</w:t>
      </w:r>
      <w:r w:rsidR="00750568">
        <w:rPr>
          <w:rFonts w:ascii="Cambria" w:hAnsi="Cambria" w:cstheme="minorHAnsi"/>
          <w:b/>
          <w:i/>
          <w:color w:val="C00000"/>
        </w:rPr>
        <w:t xml:space="preserve">:  </w:t>
      </w:r>
      <w:r>
        <w:rPr>
          <w:rFonts w:ascii="Cambria" w:hAnsi="Cambria" w:cstheme="minorHAnsi"/>
          <w:b/>
          <w:i/>
          <w:color w:val="C00000"/>
        </w:rPr>
        <w:t xml:space="preserve"> </w:t>
      </w:r>
      <w:proofErr w:type="gramEnd"/>
      <w:r w:rsidR="00750568" w:rsidRPr="00750568">
        <w:rPr>
          <w:rFonts w:ascii="Cambria" w:hAnsi="Cambria" w:cstheme="minorHAnsi"/>
          <w:b/>
          <w:i/>
          <w:color w:val="2F5496" w:themeColor="accent5" w:themeShade="BF"/>
        </w:rPr>
        <w:t>STRAVNÉ</w:t>
      </w:r>
      <w:r>
        <w:rPr>
          <w:rFonts w:ascii="Cambria" w:hAnsi="Cambria" w:cstheme="minorHAnsi"/>
          <w:i/>
        </w:rPr>
        <w:t xml:space="preserve"> „</w:t>
      </w:r>
      <w:r w:rsidRPr="00CA600C">
        <w:rPr>
          <w:rFonts w:ascii="Cambria" w:hAnsi="Cambria" w:cstheme="minorHAnsi"/>
          <w:b/>
          <w:i/>
        </w:rPr>
        <w:t>1111</w:t>
      </w:r>
      <w:r>
        <w:rPr>
          <w:rFonts w:ascii="Cambria" w:hAnsi="Cambria" w:cstheme="minorHAnsi"/>
          <w:i/>
        </w:rPr>
        <w:t>“</w:t>
      </w:r>
    </w:p>
    <w:p w14:paraId="2E595ED1" w14:textId="77777777" w:rsidR="00B56336" w:rsidRPr="00B56336" w:rsidRDefault="00B56336" w:rsidP="00B56336">
      <w:pPr>
        <w:ind w:left="-426"/>
        <w:jc w:val="center"/>
        <w:rPr>
          <w:rFonts w:ascii="Cambria" w:hAnsi="Cambria" w:cstheme="minorHAnsi"/>
          <w:i/>
          <w:color w:val="2F5496" w:themeColor="accent5" w:themeShade="BF"/>
        </w:rPr>
      </w:pPr>
      <w:r w:rsidRPr="00762B6A">
        <w:rPr>
          <w:rFonts w:ascii="Cambria" w:hAnsi="Cambria" w:cstheme="minorHAnsi"/>
          <w:b/>
          <w:i/>
          <w:color w:val="C00000"/>
          <w:sz w:val="24"/>
          <w:szCs w:val="24"/>
        </w:rPr>
        <w:t>Nebude-li na kontě strávníka dostatek peněz, nemá nárok na stravu!!!</w:t>
      </w:r>
    </w:p>
    <w:p w14:paraId="35974C25" w14:textId="77777777" w:rsidR="00750568" w:rsidRDefault="00750568" w:rsidP="00750568">
      <w:pPr>
        <w:ind w:left="-426"/>
        <w:jc w:val="center"/>
        <w:rPr>
          <w:rFonts w:ascii="Cambria" w:hAnsi="Cambria" w:cstheme="minorHAnsi"/>
          <w:i/>
        </w:rPr>
      </w:pPr>
      <w:r>
        <w:rPr>
          <w:rFonts w:ascii="Cambria" w:hAnsi="Cambria" w:cstheme="minorHAnsi"/>
          <w:b/>
          <w:i/>
          <w:color w:val="C00000"/>
        </w:rPr>
        <w:t>Specifický</w:t>
      </w:r>
      <w:r w:rsidRPr="00BC21F4">
        <w:rPr>
          <w:rFonts w:ascii="Cambria" w:hAnsi="Cambria" w:cstheme="minorHAnsi"/>
          <w:b/>
          <w:i/>
          <w:color w:val="C00000"/>
        </w:rPr>
        <w:t xml:space="preserve"> </w:t>
      </w:r>
      <w:proofErr w:type="gramStart"/>
      <w:r w:rsidRPr="00BC21F4">
        <w:rPr>
          <w:rFonts w:ascii="Cambria" w:hAnsi="Cambria" w:cstheme="minorHAnsi"/>
          <w:b/>
          <w:i/>
          <w:color w:val="C00000"/>
        </w:rPr>
        <w:t>symbol</w:t>
      </w:r>
      <w:r>
        <w:rPr>
          <w:rFonts w:ascii="Cambria" w:hAnsi="Cambria" w:cstheme="minorHAnsi"/>
          <w:b/>
          <w:i/>
          <w:color w:val="C00000"/>
        </w:rPr>
        <w:t xml:space="preserve">:   </w:t>
      </w:r>
      <w:r w:rsidRPr="00750568">
        <w:rPr>
          <w:rFonts w:ascii="Cambria" w:hAnsi="Cambria" w:cstheme="minorHAnsi"/>
          <w:b/>
          <w:i/>
          <w:color w:val="2F5496" w:themeColor="accent5" w:themeShade="BF"/>
        </w:rPr>
        <w:t>PENĚŽENKA</w:t>
      </w:r>
      <w:r>
        <w:rPr>
          <w:rFonts w:ascii="Cambria" w:hAnsi="Cambria" w:cstheme="minorHAnsi"/>
          <w:b/>
          <w:i/>
          <w:color w:val="C00000"/>
        </w:rPr>
        <w:t xml:space="preserve"> </w:t>
      </w:r>
      <w:r>
        <w:rPr>
          <w:rFonts w:ascii="Cambria" w:hAnsi="Cambria" w:cstheme="minorHAnsi"/>
          <w:i/>
        </w:rPr>
        <w:t xml:space="preserve"> „</w:t>
      </w:r>
      <w:proofErr w:type="gramEnd"/>
      <w:r>
        <w:rPr>
          <w:rFonts w:ascii="Cambria" w:hAnsi="Cambria" w:cstheme="minorHAnsi"/>
          <w:b/>
          <w:i/>
        </w:rPr>
        <w:t>2222</w:t>
      </w:r>
      <w:r>
        <w:rPr>
          <w:rFonts w:ascii="Cambria" w:hAnsi="Cambria" w:cstheme="minorHAnsi"/>
          <w:i/>
        </w:rPr>
        <w:t>“ (družina, pomůcky, kroužk</w:t>
      </w:r>
      <w:r w:rsidR="005D7288">
        <w:rPr>
          <w:rFonts w:ascii="Cambria" w:hAnsi="Cambria" w:cstheme="minorHAnsi"/>
          <w:i/>
        </w:rPr>
        <w:t>y, výlety</w:t>
      </w:r>
      <w:r>
        <w:rPr>
          <w:rFonts w:ascii="Cambria" w:hAnsi="Cambria" w:cstheme="minorHAnsi"/>
          <w:i/>
        </w:rPr>
        <w:t xml:space="preserve"> apod.)</w:t>
      </w:r>
    </w:p>
    <w:p w14:paraId="08510794" w14:textId="77777777" w:rsidR="00B56336" w:rsidRDefault="00B56336" w:rsidP="00750568">
      <w:pPr>
        <w:ind w:left="-426"/>
        <w:jc w:val="center"/>
        <w:rPr>
          <w:rFonts w:ascii="Cambria" w:hAnsi="Cambria" w:cstheme="minorHAnsi"/>
          <w:b/>
          <w:i/>
          <w:color w:val="2F5496" w:themeColor="accent5" w:themeShade="BF"/>
        </w:rPr>
      </w:pPr>
      <w:r>
        <w:rPr>
          <w:rFonts w:ascii="Cambria" w:hAnsi="Cambria" w:cstheme="minorHAnsi"/>
          <w:b/>
          <w:i/>
          <w:color w:val="2F5496" w:themeColor="accent5" w:themeShade="BF"/>
        </w:rPr>
        <w:t xml:space="preserve">Příklad placení </w:t>
      </w:r>
      <w:proofErr w:type="gramStart"/>
      <w:r>
        <w:rPr>
          <w:rFonts w:ascii="Cambria" w:hAnsi="Cambria" w:cstheme="minorHAnsi"/>
          <w:b/>
          <w:i/>
          <w:color w:val="2F5496" w:themeColor="accent5" w:themeShade="BF"/>
        </w:rPr>
        <w:t>strava:  žák</w:t>
      </w:r>
      <w:proofErr w:type="gramEnd"/>
      <w:r>
        <w:rPr>
          <w:rFonts w:ascii="Cambria" w:hAnsi="Cambria" w:cstheme="minorHAnsi"/>
          <w:b/>
          <w:i/>
          <w:color w:val="2F5496" w:themeColor="accent5" w:themeShade="BF"/>
        </w:rPr>
        <w:t xml:space="preserve"> Novák Jan VS 12345 (číselný kód) a SS 1111</w:t>
      </w:r>
    </w:p>
    <w:tbl>
      <w:tblPr>
        <w:tblpPr w:leftFromText="141" w:rightFromText="141" w:vertAnchor="text" w:horzAnchor="margin" w:tblpY="354"/>
        <w:tblOverlap w:val="never"/>
        <w:tblW w:w="10346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8"/>
        <w:gridCol w:w="1126"/>
        <w:gridCol w:w="1461"/>
        <w:gridCol w:w="2126"/>
        <w:gridCol w:w="1491"/>
        <w:gridCol w:w="2394"/>
      </w:tblGrid>
      <w:tr w:rsidR="005D7288" w:rsidRPr="00BC21F4" w14:paraId="399860C7" w14:textId="77777777" w:rsidTr="005D7288">
        <w:trPr>
          <w:trHeight w:val="298"/>
          <w:tblCellSpacing w:w="15" w:type="dxa"/>
        </w:trPr>
        <w:tc>
          <w:tcPr>
            <w:tcW w:w="1703" w:type="dxa"/>
            <w:vAlign w:val="center"/>
            <w:hideMark/>
          </w:tcPr>
          <w:p w14:paraId="279C6DF7" w14:textId="77777777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096" w:type="dxa"/>
            <w:vAlign w:val="center"/>
            <w:hideMark/>
          </w:tcPr>
          <w:p w14:paraId="37337539" w14:textId="77777777" w:rsidR="005D7288" w:rsidRPr="00BC21F4" w:rsidRDefault="005D7288" w:rsidP="005D7288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431" w:type="dxa"/>
            <w:vAlign w:val="center"/>
            <w:hideMark/>
          </w:tcPr>
          <w:p w14:paraId="4C24D30A" w14:textId="77777777" w:rsidR="005D7288" w:rsidRPr="005F0603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  <w:t>Oběd</w:t>
            </w:r>
          </w:p>
          <w:p w14:paraId="3BC0FD7A" w14:textId="77777777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potravin</w:t>
            </w:r>
          </w:p>
        </w:tc>
        <w:tc>
          <w:tcPr>
            <w:tcW w:w="2096" w:type="dxa"/>
          </w:tcPr>
          <w:p w14:paraId="75C8F8CD" w14:textId="77777777" w:rsidR="005D7288" w:rsidRPr="005F0603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  <w:t>Svačina</w:t>
            </w:r>
          </w:p>
          <w:p w14:paraId="39FDB540" w14:textId="77777777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celkem (</w:t>
            </w:r>
            <w:proofErr w:type="spellStart"/>
            <w:r w:rsidRPr="005C4CDF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potraviny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+režie</w:t>
            </w:r>
            <w:proofErr w:type="spellEnd"/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)</w:t>
            </w:r>
          </w:p>
        </w:tc>
        <w:tc>
          <w:tcPr>
            <w:tcW w:w="1461" w:type="dxa"/>
          </w:tcPr>
          <w:p w14:paraId="551F3DED" w14:textId="77777777" w:rsidR="005D7288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Měsíční záloha</w:t>
            </w:r>
          </w:p>
          <w:p w14:paraId="2A979998" w14:textId="77777777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obědy</w:t>
            </w:r>
          </w:p>
        </w:tc>
        <w:tc>
          <w:tcPr>
            <w:tcW w:w="2349" w:type="dxa"/>
          </w:tcPr>
          <w:p w14:paraId="14EC36A9" w14:textId="77777777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Měsíční záloha  </w:t>
            </w:r>
          </w:p>
          <w:p w14:paraId="44F9AE16" w14:textId="77777777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oběd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y + svačiny</w:t>
            </w:r>
          </w:p>
        </w:tc>
      </w:tr>
      <w:tr w:rsidR="007D01E3" w:rsidRPr="00BC21F4" w14:paraId="795105CD" w14:textId="77777777" w:rsidTr="005D7288">
        <w:trPr>
          <w:trHeight w:val="281"/>
          <w:tblCellSpacing w:w="15" w:type="dxa"/>
        </w:trPr>
        <w:tc>
          <w:tcPr>
            <w:tcW w:w="1703" w:type="dxa"/>
            <w:vAlign w:val="center"/>
            <w:hideMark/>
          </w:tcPr>
          <w:p w14:paraId="25C58384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096" w:type="dxa"/>
            <w:vAlign w:val="center"/>
            <w:hideMark/>
          </w:tcPr>
          <w:p w14:paraId="255334E6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7 - 10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431" w:type="dxa"/>
            <w:vAlign w:val="center"/>
            <w:hideMark/>
          </w:tcPr>
          <w:p w14:paraId="04211C26" w14:textId="61AD1A90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33Kč</w:t>
            </w:r>
          </w:p>
        </w:tc>
        <w:tc>
          <w:tcPr>
            <w:tcW w:w="2096" w:type="dxa"/>
          </w:tcPr>
          <w:p w14:paraId="054180F3" w14:textId="703B69B0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20Kč+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3CFCA506" w14:textId="54A0C322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730Kč</w:t>
            </w:r>
          </w:p>
        </w:tc>
        <w:tc>
          <w:tcPr>
            <w:tcW w:w="2349" w:type="dxa"/>
          </w:tcPr>
          <w:p w14:paraId="43539A3E" w14:textId="39A3EF40" w:rsidR="007D01E3" w:rsidRPr="005F060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1.2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</w:t>
            </w: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0Kč</w:t>
            </w:r>
          </w:p>
        </w:tc>
      </w:tr>
      <w:tr w:rsidR="007D01E3" w:rsidRPr="00BC21F4" w14:paraId="64EE0913" w14:textId="77777777" w:rsidTr="005D7288">
        <w:trPr>
          <w:trHeight w:val="281"/>
          <w:tblCellSpacing w:w="15" w:type="dxa"/>
        </w:trPr>
        <w:tc>
          <w:tcPr>
            <w:tcW w:w="1703" w:type="dxa"/>
            <w:vAlign w:val="center"/>
            <w:hideMark/>
          </w:tcPr>
          <w:p w14:paraId="34587C0A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096" w:type="dxa"/>
            <w:vAlign w:val="center"/>
            <w:hideMark/>
          </w:tcPr>
          <w:p w14:paraId="419B5B22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11 - 14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431" w:type="dxa"/>
            <w:vAlign w:val="center"/>
            <w:hideMark/>
          </w:tcPr>
          <w:p w14:paraId="0003F67B" w14:textId="438A5D56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37Kč</w:t>
            </w:r>
          </w:p>
        </w:tc>
        <w:tc>
          <w:tcPr>
            <w:tcW w:w="2096" w:type="dxa"/>
          </w:tcPr>
          <w:p w14:paraId="331378F8" w14:textId="502413E0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22Kč+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0D1482FD" w14:textId="5F0A905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820Kč</w:t>
            </w:r>
          </w:p>
        </w:tc>
        <w:tc>
          <w:tcPr>
            <w:tcW w:w="2349" w:type="dxa"/>
          </w:tcPr>
          <w:p w14:paraId="66F1CA62" w14:textId="27E0A1EE" w:rsidR="007D01E3" w:rsidRPr="005F060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1.420Kč</w:t>
            </w:r>
          </w:p>
        </w:tc>
      </w:tr>
      <w:tr w:rsidR="007D01E3" w:rsidRPr="00BC21F4" w14:paraId="597CC3FC" w14:textId="77777777" w:rsidTr="005D7288">
        <w:trPr>
          <w:trHeight w:val="298"/>
          <w:tblCellSpacing w:w="15" w:type="dxa"/>
        </w:trPr>
        <w:tc>
          <w:tcPr>
            <w:tcW w:w="1703" w:type="dxa"/>
            <w:vAlign w:val="center"/>
            <w:hideMark/>
          </w:tcPr>
          <w:p w14:paraId="1ADEFC9D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3. kategorie</w:t>
            </w:r>
          </w:p>
        </w:tc>
        <w:tc>
          <w:tcPr>
            <w:tcW w:w="1096" w:type="dxa"/>
            <w:vAlign w:val="center"/>
            <w:hideMark/>
          </w:tcPr>
          <w:p w14:paraId="778DDD49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15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a více let</w:t>
            </w:r>
          </w:p>
        </w:tc>
        <w:tc>
          <w:tcPr>
            <w:tcW w:w="1431" w:type="dxa"/>
            <w:vAlign w:val="center"/>
            <w:hideMark/>
          </w:tcPr>
          <w:p w14:paraId="186F39F3" w14:textId="57DA78C1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41Kč</w:t>
            </w:r>
          </w:p>
        </w:tc>
        <w:tc>
          <w:tcPr>
            <w:tcW w:w="2096" w:type="dxa"/>
          </w:tcPr>
          <w:p w14:paraId="7E0EDFA3" w14:textId="1FFF6B48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25Kč+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1BA6718B" w14:textId="73EABFE2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910Kč</w:t>
            </w:r>
          </w:p>
        </w:tc>
        <w:tc>
          <w:tcPr>
            <w:tcW w:w="2349" w:type="dxa"/>
          </w:tcPr>
          <w:p w14:paraId="5B5EA8C0" w14:textId="43719E91" w:rsidR="007D01E3" w:rsidRPr="005F060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57</w:t>
            </w: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0Kč</w:t>
            </w:r>
          </w:p>
        </w:tc>
      </w:tr>
      <w:tr w:rsidR="007D01E3" w:rsidRPr="00BC21F4" w14:paraId="1179FFF6" w14:textId="77777777" w:rsidTr="005D7288">
        <w:trPr>
          <w:trHeight w:val="960"/>
          <w:tblCellSpacing w:w="15" w:type="dxa"/>
        </w:trPr>
        <w:tc>
          <w:tcPr>
            <w:tcW w:w="1703" w:type="dxa"/>
            <w:vAlign w:val="center"/>
          </w:tcPr>
          <w:p w14:paraId="22778C84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Zaměstnanci ZŠ</w:t>
            </w:r>
          </w:p>
        </w:tc>
        <w:tc>
          <w:tcPr>
            <w:tcW w:w="1096" w:type="dxa"/>
            <w:vAlign w:val="center"/>
          </w:tcPr>
          <w:p w14:paraId="5F5661FE" w14:textId="77777777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</w:tc>
        <w:tc>
          <w:tcPr>
            <w:tcW w:w="1431" w:type="dxa"/>
            <w:vAlign w:val="center"/>
          </w:tcPr>
          <w:p w14:paraId="0FFA3667" w14:textId="7826BC50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Strávník 40Kč</w:t>
            </w:r>
          </w:p>
          <w:p w14:paraId="0D05BAD4" w14:textId="77777777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 FKSP 6Kč</w:t>
            </w:r>
          </w:p>
        </w:tc>
        <w:tc>
          <w:tcPr>
            <w:tcW w:w="2096" w:type="dxa"/>
          </w:tcPr>
          <w:p w14:paraId="2FDD0D57" w14:textId="77777777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  <w:p w14:paraId="4E559088" w14:textId="56BA8339" w:rsidR="007D01E3" w:rsidRPr="003A6250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25Kč+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4F051CD3" w14:textId="77777777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  <w:p w14:paraId="00DEC7C5" w14:textId="122FAF22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880Kč</w:t>
            </w:r>
          </w:p>
        </w:tc>
        <w:tc>
          <w:tcPr>
            <w:tcW w:w="2349" w:type="dxa"/>
          </w:tcPr>
          <w:p w14:paraId="24BE7648" w14:textId="77777777" w:rsidR="007D01E3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  <w:p w14:paraId="5F852219" w14:textId="39CC5EDB" w:rsidR="007D01E3" w:rsidRPr="00BC21F4" w:rsidRDefault="007D01E3" w:rsidP="007D01E3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1.540Kč</w:t>
            </w:r>
          </w:p>
        </w:tc>
      </w:tr>
      <w:tr w:rsidR="005D7288" w:rsidRPr="00BC21F4" w14:paraId="79B9DD7D" w14:textId="77777777" w:rsidTr="005D7288">
        <w:trPr>
          <w:trHeight w:val="281"/>
          <w:tblCellSpacing w:w="15" w:type="dxa"/>
        </w:trPr>
        <w:tc>
          <w:tcPr>
            <w:tcW w:w="1703" w:type="dxa"/>
            <w:vAlign w:val="center"/>
          </w:tcPr>
          <w:p w14:paraId="105D42E8" w14:textId="77777777" w:rsidR="005D7288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Cizí strávník</w:t>
            </w:r>
          </w:p>
        </w:tc>
        <w:tc>
          <w:tcPr>
            <w:tcW w:w="8553" w:type="dxa"/>
            <w:gridSpan w:val="5"/>
          </w:tcPr>
          <w:p w14:paraId="64DC7D25" w14:textId="0EAC0A94" w:rsidR="005D7288" w:rsidRPr="00BC21F4" w:rsidRDefault="005D7288" w:rsidP="005D728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za balený oběd včetně polévky                           1</w:t>
            </w:r>
            <w:r w:rsidR="00BA361B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0Kč</w:t>
            </w:r>
          </w:p>
        </w:tc>
      </w:tr>
    </w:tbl>
    <w:p w14:paraId="6A72F793" w14:textId="77777777" w:rsidR="00BC21F4" w:rsidRPr="00B56336" w:rsidRDefault="00B56336" w:rsidP="00B56336">
      <w:pPr>
        <w:ind w:left="-426"/>
        <w:jc w:val="center"/>
        <w:rPr>
          <w:rFonts w:ascii="Cambria" w:hAnsi="Cambria" w:cstheme="minorHAnsi"/>
          <w:i/>
          <w:color w:val="2F5496" w:themeColor="accent5" w:themeShade="BF"/>
        </w:rPr>
      </w:pPr>
      <w:r>
        <w:rPr>
          <w:rFonts w:ascii="Cambria" w:hAnsi="Cambria" w:cstheme="minorHAnsi"/>
          <w:b/>
          <w:i/>
          <w:color w:val="2F5496" w:themeColor="accent5" w:themeShade="BF"/>
        </w:rPr>
        <w:t xml:space="preserve">Příklad placení </w:t>
      </w:r>
      <w:proofErr w:type="gramStart"/>
      <w:r>
        <w:rPr>
          <w:rFonts w:ascii="Cambria" w:hAnsi="Cambria" w:cstheme="minorHAnsi"/>
          <w:b/>
          <w:i/>
          <w:color w:val="2F5496" w:themeColor="accent5" w:themeShade="BF"/>
        </w:rPr>
        <w:t>peněženka:  žák</w:t>
      </w:r>
      <w:proofErr w:type="gramEnd"/>
      <w:r>
        <w:rPr>
          <w:rFonts w:ascii="Cambria" w:hAnsi="Cambria" w:cstheme="minorHAnsi"/>
          <w:b/>
          <w:i/>
          <w:color w:val="2F5496" w:themeColor="accent5" w:themeShade="BF"/>
        </w:rPr>
        <w:t xml:space="preserve"> Novák Jan VS 12345 (číselný kód) </w:t>
      </w:r>
      <w:proofErr w:type="gramStart"/>
      <w:r>
        <w:rPr>
          <w:rFonts w:ascii="Cambria" w:hAnsi="Cambria" w:cstheme="minorHAnsi"/>
          <w:b/>
          <w:i/>
          <w:color w:val="2F5496" w:themeColor="accent5" w:themeShade="BF"/>
        </w:rPr>
        <w:t>a  SS</w:t>
      </w:r>
      <w:proofErr w:type="gramEnd"/>
      <w:r>
        <w:rPr>
          <w:rFonts w:ascii="Cambria" w:hAnsi="Cambria" w:cstheme="minorHAnsi"/>
          <w:b/>
          <w:i/>
          <w:color w:val="2F5496" w:themeColor="accent5" w:themeShade="BF"/>
        </w:rPr>
        <w:t xml:space="preserve"> 2222</w:t>
      </w:r>
    </w:p>
    <w:p w14:paraId="5790A349" w14:textId="77777777" w:rsidR="00BC21F4" w:rsidRPr="00BC21F4" w:rsidRDefault="00BC21F4" w:rsidP="004067CA">
      <w:pPr>
        <w:rPr>
          <w:rFonts w:ascii="Cambria" w:hAnsi="Cambria" w:cstheme="minorHAnsi"/>
        </w:rPr>
      </w:pPr>
    </w:p>
    <w:p w14:paraId="1FD5E147" w14:textId="794538D4" w:rsidR="00BC21F4" w:rsidRPr="00B679E8" w:rsidRDefault="004067CA" w:rsidP="00B679E8">
      <w:pPr>
        <w:tabs>
          <w:tab w:val="left" w:pos="142"/>
          <w:tab w:val="left" w:pos="284"/>
        </w:tabs>
        <w:ind w:left="-426"/>
        <w:rPr>
          <w:rFonts w:ascii="Cambria" w:hAnsi="Cambria" w:cstheme="minorHAnsi"/>
          <w:i/>
        </w:rPr>
      </w:pPr>
      <w:r>
        <w:rPr>
          <w:rFonts w:ascii="Cambria" w:hAnsi="Cambria" w:cstheme="minorHAnsi"/>
        </w:rPr>
        <w:t xml:space="preserve">  </w:t>
      </w:r>
      <w:r w:rsidR="00750568" w:rsidRPr="00BC21F4">
        <w:rPr>
          <w:rFonts w:ascii="Cambria" w:hAnsi="Cambria" w:cstheme="minorHAnsi"/>
          <w:b/>
        </w:rPr>
        <w:t xml:space="preserve">      </w:t>
      </w:r>
      <w:r w:rsidR="00750568" w:rsidRPr="00BC21F4">
        <w:rPr>
          <w:rFonts w:ascii="Cambria" w:hAnsi="Cambria" w:cstheme="minorHAnsi"/>
          <w:b/>
          <w:i/>
          <w:u w:val="single"/>
        </w:rPr>
        <w:t>Zařazení žáků dle věkových kategorií</w:t>
      </w:r>
      <w:r w:rsidR="00750568" w:rsidRPr="00BC21F4">
        <w:rPr>
          <w:rFonts w:ascii="Cambria" w:hAnsi="Cambria" w:cstheme="minorHAnsi"/>
          <w:i/>
        </w:rPr>
        <w:t xml:space="preserve"> – podle vyhlášky 107/2005 sb. o školním stravování jsou žáci zařazováni do výživových norem a finančních normativů rozhodných pro stanovení výše stravného podle data narození. Do věkových skupin jsou žáci zařazováni na dobu školního roku. Dle zákona 561/2004 sb.§24 rok začíná 1. září a končí 31. srpna následujícího kalendářního roku. Cena oběda se odvíjí od věku strávníka.</w:t>
      </w:r>
    </w:p>
    <w:p w14:paraId="320FE400" w14:textId="57808A44" w:rsidR="00BC21F4" w:rsidRPr="00BC21F4" w:rsidRDefault="00BC21F4" w:rsidP="00B679E8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</w:rPr>
        <w:t xml:space="preserve">      </w:t>
      </w:r>
      <w:r w:rsidRPr="00BC21F4">
        <w:rPr>
          <w:rFonts w:ascii="Cambria" w:hAnsi="Cambria" w:cstheme="minorHAnsi"/>
          <w:b/>
          <w:i/>
          <w:u w:val="single"/>
        </w:rPr>
        <w:t>Svačiny pro ZŠ</w:t>
      </w:r>
      <w:r w:rsidRPr="00BC21F4">
        <w:rPr>
          <w:rFonts w:ascii="Cambria" w:hAnsi="Cambria" w:cstheme="minorHAnsi"/>
          <w:i/>
        </w:rPr>
        <w:t xml:space="preserve"> – žáci mají možnost svačin ve školní jídelně. Výdej o velké přestávce formou švédského stolu. Svačina se platí stejně jako obědy. </w:t>
      </w:r>
      <w:r w:rsidRPr="00BC21F4">
        <w:rPr>
          <w:rFonts w:ascii="Cambria" w:hAnsi="Cambria" w:cstheme="minorHAnsi"/>
          <w:b/>
          <w:i/>
          <w:color w:val="C00000"/>
        </w:rPr>
        <w:t xml:space="preserve">Odhlásit ji lze </w:t>
      </w:r>
      <w:r w:rsidR="00120F74">
        <w:rPr>
          <w:rFonts w:ascii="Cambria" w:hAnsi="Cambria" w:cstheme="minorHAnsi"/>
          <w:b/>
          <w:i/>
          <w:color w:val="C00000"/>
        </w:rPr>
        <w:t xml:space="preserve">telefonicky nebo </w:t>
      </w:r>
      <w:r w:rsidR="00685F60">
        <w:rPr>
          <w:rFonts w:ascii="Cambria" w:hAnsi="Cambria" w:cstheme="minorHAnsi"/>
          <w:b/>
          <w:i/>
          <w:color w:val="C00000"/>
        </w:rPr>
        <w:t>e-</w:t>
      </w:r>
      <w:r w:rsidR="00762B6A">
        <w:rPr>
          <w:rFonts w:ascii="Cambria" w:hAnsi="Cambria" w:cstheme="minorHAnsi"/>
          <w:b/>
          <w:i/>
          <w:color w:val="C00000"/>
        </w:rPr>
        <w:t xml:space="preserve">mailem </w:t>
      </w:r>
      <w:r w:rsidRPr="00BC21F4">
        <w:rPr>
          <w:rFonts w:ascii="Cambria" w:hAnsi="Cambria" w:cstheme="minorHAnsi"/>
          <w:b/>
          <w:i/>
          <w:color w:val="C00000"/>
        </w:rPr>
        <w:t>v den výdeje do 7:00 hodin</w:t>
      </w:r>
      <w:r w:rsidRPr="00BC21F4">
        <w:rPr>
          <w:rFonts w:ascii="Cambria" w:hAnsi="Cambria" w:cstheme="minorHAnsi"/>
          <w:i/>
          <w:color w:val="C00000"/>
        </w:rPr>
        <w:t>.</w:t>
      </w:r>
      <w:r w:rsidRPr="00BC21F4">
        <w:rPr>
          <w:rFonts w:ascii="Cambria" w:hAnsi="Cambria" w:cstheme="minorHAnsi"/>
          <w:i/>
        </w:rPr>
        <w:t xml:space="preserve"> Svačiny se vydávají na čip strávníka. </w:t>
      </w:r>
      <w:r w:rsidR="00CE5C2D">
        <w:rPr>
          <w:rFonts w:ascii="Cambria" w:hAnsi="Cambria" w:cstheme="minorHAnsi"/>
          <w:i/>
        </w:rPr>
        <w:t>Svačiny lze přihlašovat automaticky, jako obědy nebo</w:t>
      </w:r>
      <w:r w:rsidR="00CE5C2D" w:rsidRPr="00BC21F4">
        <w:rPr>
          <w:rFonts w:ascii="Cambria" w:hAnsi="Cambria" w:cstheme="minorHAnsi"/>
          <w:i/>
        </w:rPr>
        <w:t xml:space="preserve"> na webu </w:t>
      </w:r>
      <w:hyperlink r:id="rId6" w:history="1">
        <w:r w:rsidR="00CE5C2D" w:rsidRPr="00BC21F4">
          <w:rPr>
            <w:rStyle w:val="Hypertextovodkaz"/>
            <w:rFonts w:ascii="Cambria" w:hAnsi="Cambria" w:cstheme="minorHAnsi"/>
            <w:i/>
          </w:rPr>
          <w:t>www.strava.cz</w:t>
        </w:r>
      </w:hyperlink>
      <w:r w:rsidR="00CE5C2D">
        <w:rPr>
          <w:rFonts w:ascii="Cambria" w:hAnsi="Cambria" w:cstheme="minorHAnsi"/>
          <w:i/>
        </w:rPr>
        <w:t xml:space="preserve"> a objednacím boxu před jídelnou.</w:t>
      </w:r>
      <w:r>
        <w:rPr>
          <w:rFonts w:ascii="Cambria" w:hAnsi="Cambria" w:cstheme="minorHAnsi"/>
          <w:i/>
        </w:rPr>
        <w:t xml:space="preserve"> Forma úhrady je stejná jako u obědů. Stačí navýšit měsíční zálohu o částku za svačiny.</w:t>
      </w:r>
    </w:p>
    <w:p w14:paraId="7DBC18B0" w14:textId="208CE02B" w:rsidR="00BC21F4" w:rsidRPr="00BC21F4" w:rsidRDefault="00BC21F4" w:rsidP="00B679E8">
      <w:pPr>
        <w:ind w:left="-426" w:right="-424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</w:t>
      </w:r>
      <w:r w:rsidRPr="00BC21F4">
        <w:rPr>
          <w:rFonts w:ascii="Cambria" w:hAnsi="Cambria" w:cstheme="minorHAnsi"/>
          <w:b/>
          <w:i/>
          <w:u w:val="single"/>
        </w:rPr>
        <w:t>Objednávky obědů</w:t>
      </w:r>
      <w:r w:rsidRPr="00BC21F4">
        <w:rPr>
          <w:rFonts w:ascii="Cambria" w:hAnsi="Cambria" w:cstheme="minorHAnsi"/>
          <w:i/>
        </w:rPr>
        <w:t xml:space="preserve"> – koncem měsíce školní jídelna automaticky přihlásí oběd číslo 1. a to na celý měsíc nebo do výše konta. Pokud má strávník zájem o </w:t>
      </w:r>
      <w:r w:rsidRPr="00BC21F4">
        <w:rPr>
          <w:rFonts w:ascii="Cambria" w:hAnsi="Cambria" w:cstheme="minorHAnsi"/>
          <w:b/>
          <w:i/>
          <w:color w:val="C00000"/>
        </w:rPr>
        <w:t>oběd číslo 2</w:t>
      </w:r>
      <w:r w:rsidR="00762B6A">
        <w:rPr>
          <w:rFonts w:ascii="Cambria" w:hAnsi="Cambria" w:cstheme="minorHAnsi"/>
          <w:b/>
          <w:i/>
          <w:color w:val="C00000"/>
        </w:rPr>
        <w:t>,</w:t>
      </w:r>
      <w:r w:rsidRPr="00BC21F4">
        <w:rPr>
          <w:rFonts w:ascii="Cambria" w:hAnsi="Cambria" w:cstheme="minorHAnsi"/>
          <w:b/>
          <w:i/>
          <w:color w:val="C00000"/>
        </w:rPr>
        <w:t xml:space="preserve"> je třeba si jej objednat dva dny </w:t>
      </w:r>
      <w:proofErr w:type="gramStart"/>
      <w:r w:rsidRPr="00BC21F4">
        <w:rPr>
          <w:rFonts w:ascii="Cambria" w:hAnsi="Cambria" w:cstheme="minorHAnsi"/>
          <w:b/>
          <w:i/>
          <w:color w:val="C00000"/>
        </w:rPr>
        <w:t>předem!!!</w:t>
      </w:r>
      <w:r w:rsidRPr="00BC21F4">
        <w:rPr>
          <w:rFonts w:ascii="Cambria" w:hAnsi="Cambria" w:cstheme="minorHAnsi"/>
          <w:b/>
          <w:i/>
        </w:rPr>
        <w:t>.</w:t>
      </w:r>
      <w:proofErr w:type="gramEnd"/>
      <w:r w:rsidRPr="00BC21F4">
        <w:rPr>
          <w:rFonts w:ascii="Cambria" w:hAnsi="Cambria" w:cstheme="minorHAnsi"/>
          <w:i/>
        </w:rPr>
        <w:t xml:space="preserve"> Objednání se provádí do 14:00 </w:t>
      </w:r>
      <w:proofErr w:type="gramStart"/>
      <w:r w:rsidRPr="00BC21F4">
        <w:rPr>
          <w:rFonts w:ascii="Cambria" w:hAnsi="Cambria" w:cstheme="minorHAnsi"/>
          <w:i/>
        </w:rPr>
        <w:t>hodin</w:t>
      </w:r>
      <w:proofErr w:type="gramEnd"/>
      <w:r w:rsidRPr="00BC21F4">
        <w:rPr>
          <w:rFonts w:ascii="Cambria" w:hAnsi="Cambria" w:cstheme="minorHAnsi"/>
          <w:i/>
        </w:rPr>
        <w:t xml:space="preserve"> a to pomocí čipu na objednacím terminálu v prostorách ŠJ nebo přes internetové stránky </w:t>
      </w:r>
      <w:hyperlink r:id="rId7" w:history="1">
        <w:r w:rsidRPr="00BC21F4">
          <w:rPr>
            <w:rStyle w:val="Hypertextovodkaz"/>
            <w:rFonts w:ascii="Cambria" w:eastAsia="Times New Roman" w:hAnsi="Cambria" w:cstheme="minorHAnsi"/>
            <w:i/>
            <w:lang w:eastAsia="cs-CZ"/>
          </w:rPr>
          <w:t>www.strava.cz</w:t>
        </w:r>
      </w:hyperlink>
      <w:r w:rsidRPr="00BC21F4">
        <w:rPr>
          <w:rFonts w:ascii="Cambria" w:hAnsi="Cambria" w:cstheme="minorHAnsi"/>
          <w:i/>
        </w:rPr>
        <w:t xml:space="preserve">. Přístup k internetovému objednávání stravy obdržíte v kanceláři školní jídelny.      </w:t>
      </w:r>
    </w:p>
    <w:p w14:paraId="1F475E0E" w14:textId="77777777" w:rsidR="00B679E8" w:rsidRDefault="00BC21F4" w:rsidP="00B679E8">
      <w:pPr>
        <w:tabs>
          <w:tab w:val="left" w:pos="0"/>
          <w:tab w:val="left" w:pos="284"/>
        </w:tabs>
        <w:ind w:left="-426"/>
        <w:rPr>
          <w:rFonts w:ascii="Cambria" w:hAnsi="Cambria" w:cstheme="minorHAnsi"/>
          <w:i/>
        </w:rPr>
      </w:pPr>
      <w:bookmarkStart w:id="0" w:name="_Hlk199492128"/>
      <w:r w:rsidRPr="00BC21F4">
        <w:rPr>
          <w:rFonts w:ascii="Cambria" w:hAnsi="Cambria" w:cstheme="minorHAnsi"/>
          <w:b/>
          <w:i/>
        </w:rPr>
        <w:t xml:space="preserve">     </w:t>
      </w:r>
      <w:r w:rsidRPr="00BC21F4">
        <w:rPr>
          <w:rFonts w:ascii="Cambria" w:hAnsi="Cambria" w:cstheme="minorHAnsi"/>
          <w:b/>
          <w:i/>
          <w:u w:val="single"/>
        </w:rPr>
        <w:t>Odhlašování obědů</w:t>
      </w:r>
      <w:r w:rsidRPr="00BC21F4">
        <w:rPr>
          <w:rFonts w:ascii="Cambria" w:hAnsi="Cambria" w:cstheme="minorHAnsi"/>
          <w:i/>
        </w:rPr>
        <w:t xml:space="preserve"> – stravu lze odhlásit pouze </w:t>
      </w:r>
      <w:r w:rsidR="00B679E8">
        <w:rPr>
          <w:rFonts w:ascii="Cambria" w:hAnsi="Cambria" w:cstheme="minorHAnsi"/>
          <w:i/>
        </w:rPr>
        <w:t xml:space="preserve">v pracovní dny </w:t>
      </w:r>
      <w:r w:rsidRPr="00BC21F4">
        <w:rPr>
          <w:rFonts w:ascii="Cambria" w:hAnsi="Cambria" w:cstheme="minorHAnsi"/>
          <w:i/>
        </w:rPr>
        <w:t>do 14:00 hodin</w:t>
      </w:r>
      <w:r w:rsidR="00B679E8">
        <w:rPr>
          <w:rFonts w:ascii="Cambria" w:hAnsi="Cambria" w:cstheme="minorHAnsi"/>
          <w:i/>
        </w:rPr>
        <w:t>,</w:t>
      </w:r>
      <w:r w:rsidRPr="00BC21F4">
        <w:rPr>
          <w:rFonts w:ascii="Cambria" w:hAnsi="Cambria" w:cstheme="minorHAnsi"/>
          <w:i/>
        </w:rPr>
        <w:t xml:space="preserve"> předcházejícího dne </w:t>
      </w:r>
      <w:r w:rsidR="006409D6">
        <w:rPr>
          <w:rFonts w:ascii="Cambria" w:hAnsi="Cambria" w:cstheme="minorHAnsi"/>
          <w:i/>
        </w:rPr>
        <w:t xml:space="preserve">(pondělí lze odhlásit pouze do pátku) </w:t>
      </w:r>
      <w:r w:rsidRPr="00BC21F4">
        <w:rPr>
          <w:rFonts w:ascii="Cambria" w:hAnsi="Cambria" w:cstheme="minorHAnsi"/>
          <w:i/>
        </w:rPr>
        <w:t xml:space="preserve">na terminálu ve ŠJ, přes internetové stránky, </w:t>
      </w:r>
      <w:r w:rsidRPr="00BC21F4">
        <w:rPr>
          <w:rFonts w:ascii="Cambria" w:hAnsi="Cambria" w:cstheme="minorHAnsi"/>
        </w:rPr>
        <w:t>e</w:t>
      </w:r>
      <w:r w:rsidR="00CA600C">
        <w:rPr>
          <w:rFonts w:ascii="Cambria" w:hAnsi="Cambria" w:cstheme="minorHAnsi"/>
        </w:rPr>
        <w:t>-</w:t>
      </w:r>
      <w:r w:rsidRPr="00BC21F4">
        <w:rPr>
          <w:rFonts w:ascii="Cambria" w:hAnsi="Cambria" w:cstheme="minorHAnsi"/>
        </w:rPr>
        <w:t>mailem</w:t>
      </w:r>
      <w:r w:rsidRPr="00BC21F4">
        <w:rPr>
          <w:rFonts w:ascii="Cambria" w:hAnsi="Cambria" w:cstheme="minorHAnsi"/>
          <w:i/>
        </w:rPr>
        <w:t xml:space="preserve"> nebo telefonicky. </w:t>
      </w:r>
      <w:r w:rsidR="00B679E8">
        <w:rPr>
          <w:rFonts w:ascii="Cambria" w:hAnsi="Cambria" w:cstheme="minorHAnsi"/>
          <w:i/>
        </w:rPr>
        <w:t>P</w:t>
      </w:r>
      <w:r w:rsidR="009C4563">
        <w:rPr>
          <w:rFonts w:ascii="Cambria" w:hAnsi="Cambria" w:cstheme="minorHAnsi"/>
          <w:i/>
        </w:rPr>
        <w:t>ouze první den neplánované nepřítomnosti žáka</w:t>
      </w:r>
      <w:r w:rsidR="00B679E8">
        <w:rPr>
          <w:rFonts w:ascii="Cambria" w:hAnsi="Cambria" w:cstheme="minorHAnsi"/>
          <w:i/>
        </w:rPr>
        <w:t>,</w:t>
      </w:r>
      <w:r w:rsidR="009C4563">
        <w:rPr>
          <w:rFonts w:ascii="Cambria" w:hAnsi="Cambria" w:cstheme="minorHAnsi"/>
          <w:i/>
        </w:rPr>
        <w:t xml:space="preserve"> můžete stravu odhlásit ještě v </w:t>
      </w:r>
      <w:r w:rsidR="009C4563" w:rsidRPr="009C4563">
        <w:rPr>
          <w:rFonts w:ascii="Cambria" w:hAnsi="Cambria" w:cstheme="minorHAnsi"/>
          <w:b/>
          <w:i/>
          <w:color w:val="C00000"/>
        </w:rPr>
        <w:t>den výdeje</w:t>
      </w:r>
      <w:r w:rsidR="00120F74">
        <w:rPr>
          <w:rFonts w:ascii="Cambria" w:hAnsi="Cambria" w:cstheme="minorHAnsi"/>
          <w:b/>
          <w:i/>
          <w:color w:val="C00000"/>
        </w:rPr>
        <w:t xml:space="preserve"> telefonicky nebo </w:t>
      </w:r>
      <w:r w:rsidR="00CA600C">
        <w:rPr>
          <w:rFonts w:ascii="Cambria" w:hAnsi="Cambria" w:cstheme="minorHAnsi"/>
          <w:b/>
          <w:i/>
          <w:color w:val="C00000"/>
        </w:rPr>
        <w:t>e-</w:t>
      </w:r>
      <w:r w:rsidR="00762B6A">
        <w:rPr>
          <w:rFonts w:ascii="Cambria" w:hAnsi="Cambria" w:cstheme="minorHAnsi"/>
          <w:b/>
          <w:i/>
          <w:color w:val="C00000"/>
        </w:rPr>
        <w:t>mailem</w:t>
      </w:r>
      <w:r w:rsidR="009C4563" w:rsidRPr="009C4563">
        <w:rPr>
          <w:rFonts w:ascii="Cambria" w:hAnsi="Cambria" w:cstheme="minorHAnsi"/>
          <w:b/>
          <w:i/>
          <w:color w:val="C00000"/>
        </w:rPr>
        <w:t xml:space="preserve"> do 7:00 hodin</w:t>
      </w:r>
      <w:r w:rsidR="009C4563">
        <w:rPr>
          <w:rFonts w:ascii="Cambria" w:hAnsi="Cambria" w:cstheme="minorHAnsi"/>
          <w:i/>
        </w:rPr>
        <w:t>.</w:t>
      </w:r>
      <w:r w:rsidR="00FB7C7A">
        <w:rPr>
          <w:rFonts w:ascii="Cambria" w:hAnsi="Cambria" w:cstheme="minorHAnsi"/>
          <w:i/>
        </w:rPr>
        <w:t xml:space="preserve"> Následující dny v době nemoci, je povinností stravu odhlásit</w:t>
      </w:r>
      <w:r w:rsidR="000F1C9A">
        <w:rPr>
          <w:rFonts w:ascii="Cambria" w:hAnsi="Cambria" w:cstheme="minorHAnsi"/>
          <w:i/>
        </w:rPr>
        <w:t>. Ze zákona o školním stravování, má žák nárok na dotovaný oběd. Pokud není ve škole přítomen a neodhlásí stravu, může být požadována úhrada v plné výši, včetně režijních a provozních nákladů.</w:t>
      </w:r>
      <w:r w:rsidR="00B679E8">
        <w:rPr>
          <w:rFonts w:ascii="Cambria" w:hAnsi="Cambria" w:cstheme="minorHAnsi"/>
          <w:i/>
        </w:rPr>
        <w:t xml:space="preserve"> </w:t>
      </w:r>
    </w:p>
    <w:p w14:paraId="4CC808B1" w14:textId="0AB705FC" w:rsidR="00BC21F4" w:rsidRPr="00B679E8" w:rsidRDefault="00B679E8" w:rsidP="00B679E8">
      <w:pPr>
        <w:tabs>
          <w:tab w:val="left" w:pos="0"/>
          <w:tab w:val="left" w:pos="284"/>
        </w:tabs>
        <w:ind w:left="-426"/>
        <w:rPr>
          <w:rFonts w:ascii="Cambria" w:hAnsi="Cambria" w:cstheme="minorHAnsi"/>
          <w:i/>
        </w:rPr>
      </w:pPr>
      <w:r>
        <w:rPr>
          <w:rFonts w:ascii="Cambria" w:hAnsi="Cambria" w:cstheme="minorHAnsi"/>
          <w:i/>
        </w:rPr>
        <w:t xml:space="preserve">Po domluvě je možnost, pouze první den neplánované nepřítomnosti, oběd vyzvednout do vlastních nádob, po předložení čipu. Výdej je z hygienických důvodů časově omezen. Čas výdeje </w:t>
      </w:r>
      <w:r w:rsidRPr="00B679E8">
        <w:rPr>
          <w:rFonts w:ascii="Cambria" w:hAnsi="Cambria" w:cstheme="minorHAnsi"/>
          <w:b/>
          <w:bCs/>
          <w:i/>
        </w:rPr>
        <w:t>11:00 – 11:</w:t>
      </w:r>
      <w:r w:rsidR="003D7E94">
        <w:rPr>
          <w:rFonts w:ascii="Cambria" w:hAnsi="Cambria" w:cstheme="minorHAnsi"/>
          <w:b/>
          <w:bCs/>
          <w:i/>
        </w:rPr>
        <w:t>3</w:t>
      </w:r>
      <w:r w:rsidRPr="00B679E8">
        <w:rPr>
          <w:rFonts w:ascii="Cambria" w:hAnsi="Cambria" w:cstheme="minorHAnsi"/>
          <w:b/>
          <w:bCs/>
          <w:i/>
        </w:rPr>
        <w:t>0 hodin</w:t>
      </w:r>
      <w:r>
        <w:rPr>
          <w:rFonts w:ascii="Cambria" w:hAnsi="Cambria" w:cstheme="minorHAnsi"/>
          <w:i/>
        </w:rPr>
        <w:t xml:space="preserve">, z ulice </w:t>
      </w:r>
      <w:proofErr w:type="spellStart"/>
      <w:r>
        <w:rPr>
          <w:rFonts w:ascii="Cambria" w:hAnsi="Cambria" w:cstheme="minorHAnsi"/>
          <w:i/>
        </w:rPr>
        <w:t>Zbožská</w:t>
      </w:r>
      <w:proofErr w:type="spellEnd"/>
      <w:r>
        <w:rPr>
          <w:rFonts w:ascii="Cambria" w:hAnsi="Cambria" w:cstheme="minorHAnsi"/>
          <w:i/>
        </w:rPr>
        <w:t xml:space="preserve"> – vchod do kuchyně ŠJ.</w:t>
      </w:r>
    </w:p>
    <w:bookmarkEnd w:id="0"/>
    <w:p w14:paraId="31023AE1" w14:textId="77777777" w:rsidR="00BC21F4" w:rsidRDefault="00BC21F4" w:rsidP="00BC21F4">
      <w:pPr>
        <w:ind w:left="-426"/>
        <w:jc w:val="center"/>
        <w:rPr>
          <w:rFonts w:ascii="Cambria" w:hAnsi="Cambria" w:cstheme="minorHAnsi"/>
          <w:b/>
          <w:i/>
          <w:color w:val="002060"/>
        </w:rPr>
      </w:pPr>
      <w:r w:rsidRPr="00BC21F4">
        <w:rPr>
          <w:rFonts w:ascii="Cambria" w:hAnsi="Cambria" w:cstheme="minorHAnsi"/>
          <w:b/>
          <w:i/>
          <w:color w:val="002060"/>
        </w:rPr>
        <w:t>V DOBĚ VÝLETŮ, ŠKOLNÍCH KURZŮ A AKCÍ NEMÁ ŠKOLNÍ JÍDELNA POVINNOST ODHLAŠOVAT STRAVU!!!</w:t>
      </w:r>
    </w:p>
    <w:p w14:paraId="6933C6AE" w14:textId="77777777" w:rsidR="00B679E8" w:rsidRDefault="00B679E8" w:rsidP="00B679E8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</w:t>
      </w:r>
      <w:r w:rsidRPr="00BC21F4">
        <w:rPr>
          <w:rFonts w:ascii="Cambria" w:hAnsi="Cambria" w:cstheme="minorHAnsi"/>
          <w:b/>
          <w:i/>
          <w:u w:val="single"/>
        </w:rPr>
        <w:t>Vyúčtování</w:t>
      </w:r>
      <w:r w:rsidRPr="00BC21F4">
        <w:rPr>
          <w:rFonts w:ascii="Cambria" w:hAnsi="Cambria" w:cstheme="minorHAnsi"/>
          <w:i/>
        </w:rPr>
        <w:t xml:space="preserve"> – probíhá </w:t>
      </w:r>
      <w:r>
        <w:rPr>
          <w:rFonts w:ascii="Cambria" w:hAnsi="Cambria" w:cstheme="minorHAnsi"/>
          <w:i/>
        </w:rPr>
        <w:t xml:space="preserve">po červnové uzávěrce. </w:t>
      </w:r>
      <w:r w:rsidRPr="00BC21F4">
        <w:rPr>
          <w:rFonts w:ascii="Cambria" w:hAnsi="Cambria" w:cstheme="minorHAnsi"/>
          <w:i/>
        </w:rPr>
        <w:t xml:space="preserve">Přeplatek do výše 200,- zůstává na další stravovací období. Pokud je přeplatek vyšší, záleží na zákonném zástupci, zda částka bude ponechána na kontě strávníka nebo vrácena zpět na účet. (nutné vyplnit v kanceláři ŠJ číslo účtu). Přeplatky je možné </w:t>
      </w:r>
      <w:r>
        <w:rPr>
          <w:rFonts w:ascii="Cambria" w:hAnsi="Cambria" w:cstheme="minorHAnsi"/>
          <w:i/>
        </w:rPr>
        <w:t>v nejnutnějších případech vracet</w:t>
      </w:r>
      <w:r w:rsidRPr="00BC21F4">
        <w:rPr>
          <w:rFonts w:ascii="Cambria" w:hAnsi="Cambria" w:cstheme="minorHAnsi"/>
          <w:i/>
        </w:rPr>
        <w:t xml:space="preserve"> i v průběhu školního roku, vždy po domluvě s vedoucí ŠJ.</w:t>
      </w:r>
    </w:p>
    <w:p w14:paraId="0259E9F7" w14:textId="77777777" w:rsidR="00B679E8" w:rsidRDefault="00B679E8" w:rsidP="00B679E8">
      <w:pPr>
        <w:ind w:left="-426"/>
        <w:rPr>
          <w:rFonts w:ascii="Cambria" w:hAnsi="Cambria" w:cstheme="minorHAnsi"/>
          <w:i/>
        </w:rPr>
      </w:pPr>
      <w:r>
        <w:rPr>
          <w:rFonts w:ascii="Cambria" w:hAnsi="Cambria" w:cstheme="minorHAnsi"/>
          <w:b/>
          <w:i/>
          <w:u w:val="single"/>
        </w:rPr>
        <w:t>Přeplatky za konto stravné se vrací v červenci</w:t>
      </w:r>
      <w:r w:rsidRPr="00EF6A82">
        <w:rPr>
          <w:rFonts w:ascii="Cambria" w:hAnsi="Cambria" w:cstheme="minorHAnsi"/>
          <w:i/>
        </w:rPr>
        <w:t>.</w:t>
      </w:r>
    </w:p>
    <w:p w14:paraId="4E7159A8" w14:textId="77777777" w:rsidR="00B679E8" w:rsidRDefault="00B679E8" w:rsidP="00B679E8">
      <w:pPr>
        <w:ind w:left="-426"/>
        <w:rPr>
          <w:rFonts w:ascii="Cambria" w:hAnsi="Cambria" w:cstheme="minorHAnsi"/>
          <w:b/>
          <w:bCs/>
          <w:i/>
          <w:u w:val="single"/>
        </w:rPr>
      </w:pPr>
      <w:r>
        <w:rPr>
          <w:rFonts w:ascii="Cambria" w:hAnsi="Cambria" w:cstheme="minorHAnsi"/>
          <w:b/>
          <w:i/>
          <w:u w:val="single"/>
        </w:rPr>
        <w:t>Přeplatky za konto peněženka se vrací po ukončení školní docházky</w:t>
      </w:r>
      <w:r w:rsidRPr="00EF6A82">
        <w:rPr>
          <w:rFonts w:ascii="Cambria" w:hAnsi="Cambria" w:cstheme="minorHAnsi"/>
          <w:b/>
          <w:bCs/>
          <w:i/>
        </w:rPr>
        <w:t xml:space="preserve">, </w:t>
      </w:r>
      <w:r w:rsidRPr="00EF6A82">
        <w:rPr>
          <w:rFonts w:ascii="Cambria" w:hAnsi="Cambria" w:cstheme="minorHAnsi"/>
          <w:b/>
          <w:bCs/>
          <w:i/>
          <w:u w:val="single"/>
        </w:rPr>
        <w:t>v průběhu docházky se převádějí na další školní rok.</w:t>
      </w:r>
    </w:p>
    <w:p w14:paraId="6D897353" w14:textId="77777777" w:rsidR="00B679E8" w:rsidRPr="00EF6A82" w:rsidRDefault="00B679E8" w:rsidP="00B679E8">
      <w:pPr>
        <w:ind w:left="-426"/>
        <w:rPr>
          <w:rFonts w:ascii="Cambria" w:hAnsi="Cambria" w:cstheme="minorHAnsi"/>
          <w:b/>
          <w:bCs/>
          <w:i/>
          <w:u w:val="single"/>
        </w:rPr>
      </w:pPr>
      <w:r>
        <w:rPr>
          <w:rFonts w:ascii="Cambria" w:hAnsi="Cambria" w:cstheme="minorHAnsi"/>
          <w:b/>
          <w:bCs/>
          <w:i/>
          <w:u w:val="single"/>
        </w:rPr>
        <w:t>Na žádost, lze finanční prostředky mezi konty převádět.</w:t>
      </w:r>
    </w:p>
    <w:p w14:paraId="717D5069" w14:textId="77777777" w:rsidR="00BC21F4" w:rsidRDefault="00BC21F4" w:rsidP="00BC21F4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i/>
        </w:rPr>
        <w:t xml:space="preserve">Strávníci, kteří ukončí stravování např. žáci 9. tříd, se musí osobně odhlásit, pokud tak neučiní do konce září následujícího školního roku, přeplatek propadne ve prospěch ŠJ. </w:t>
      </w:r>
    </w:p>
    <w:p w14:paraId="29CD73CB" w14:textId="77777777" w:rsidR="00B679E8" w:rsidRDefault="00B679E8" w:rsidP="00BF7B0B">
      <w:pPr>
        <w:rPr>
          <w:rFonts w:ascii="Cambria" w:hAnsi="Cambria" w:cstheme="minorHAnsi"/>
          <w:b/>
          <w:i/>
          <w:color w:val="C00000"/>
        </w:rPr>
      </w:pPr>
    </w:p>
    <w:p w14:paraId="0736EC0C" w14:textId="5B56BE40" w:rsidR="00BC21F4" w:rsidRPr="00BC21F4" w:rsidRDefault="00BC21F4" w:rsidP="00BC21F4">
      <w:pPr>
        <w:ind w:left="-426"/>
        <w:jc w:val="center"/>
        <w:rPr>
          <w:rFonts w:ascii="Cambria" w:hAnsi="Cambria" w:cstheme="minorHAnsi"/>
          <w:b/>
          <w:i/>
          <w:color w:val="C00000"/>
        </w:rPr>
      </w:pPr>
      <w:r w:rsidRPr="00BC21F4">
        <w:rPr>
          <w:rFonts w:ascii="Cambria" w:hAnsi="Cambria" w:cstheme="minorHAnsi"/>
          <w:b/>
          <w:i/>
          <w:color w:val="C00000"/>
        </w:rPr>
        <w:t>Veškeré změny je nutné nahlásit vedoucí školní jídelny (telefon, email, banka, odchod ze ZŠ apod.)</w:t>
      </w:r>
    </w:p>
    <w:p w14:paraId="610A383D" w14:textId="77777777" w:rsidR="009164AD" w:rsidRDefault="009164AD" w:rsidP="00BC21F4">
      <w:pPr>
        <w:pStyle w:val="Bezmezer"/>
        <w:jc w:val="center"/>
        <w:rPr>
          <w:rFonts w:ascii="Cambria" w:hAnsi="Cambria" w:cstheme="minorHAnsi"/>
          <w:b/>
          <w:i/>
          <w:color w:val="002060"/>
          <w:sz w:val="24"/>
          <w:szCs w:val="24"/>
        </w:rPr>
      </w:pPr>
    </w:p>
    <w:p w14:paraId="601C589F" w14:textId="77777777" w:rsidR="009164AD" w:rsidRDefault="009164AD" w:rsidP="00BC21F4">
      <w:pPr>
        <w:pStyle w:val="Bezmezer"/>
        <w:jc w:val="center"/>
        <w:rPr>
          <w:rFonts w:ascii="Cambria" w:hAnsi="Cambria" w:cstheme="minorHAnsi"/>
          <w:b/>
          <w:i/>
          <w:color w:val="002060"/>
          <w:sz w:val="24"/>
          <w:szCs w:val="24"/>
        </w:rPr>
      </w:pPr>
    </w:p>
    <w:p w14:paraId="3A80AB25" w14:textId="77777777" w:rsidR="00750568" w:rsidRDefault="00BC21F4" w:rsidP="00750568">
      <w:pPr>
        <w:pStyle w:val="Bezmezer"/>
        <w:rPr>
          <w:rFonts w:ascii="Cambria" w:hAnsi="Cambria" w:cstheme="minorHAnsi"/>
          <w:b/>
          <w:i/>
          <w:color w:val="002060"/>
          <w:sz w:val="24"/>
          <w:szCs w:val="24"/>
        </w:rPr>
      </w:pPr>
      <w:r w:rsidRPr="00BC21F4">
        <w:rPr>
          <w:rFonts w:ascii="Cambria" w:hAnsi="Cambria" w:cstheme="minorHAnsi"/>
          <w:b/>
          <w:i/>
          <w:color w:val="002060"/>
          <w:sz w:val="24"/>
          <w:szCs w:val="24"/>
        </w:rPr>
        <w:t xml:space="preserve">Informace o stavu </w:t>
      </w:r>
      <w:r w:rsidR="00750568">
        <w:rPr>
          <w:rFonts w:ascii="Cambria" w:hAnsi="Cambria" w:cstheme="minorHAnsi"/>
          <w:b/>
          <w:i/>
          <w:color w:val="002060"/>
          <w:sz w:val="24"/>
          <w:szCs w:val="24"/>
        </w:rPr>
        <w:t>konta strava a peněženka</w:t>
      </w:r>
      <w:r w:rsidRPr="00BC21F4">
        <w:rPr>
          <w:rFonts w:ascii="Cambria" w:hAnsi="Cambria" w:cstheme="minorHAnsi"/>
          <w:b/>
          <w:i/>
          <w:color w:val="002060"/>
          <w:sz w:val="24"/>
          <w:szCs w:val="24"/>
        </w:rPr>
        <w:t xml:space="preserve">, výdeji stravy a odhlašování naleznete </w:t>
      </w:r>
      <w:r w:rsidR="00750568">
        <w:rPr>
          <w:rFonts w:ascii="Cambria" w:hAnsi="Cambria" w:cstheme="minorHAnsi"/>
          <w:b/>
          <w:i/>
          <w:color w:val="002060"/>
          <w:sz w:val="24"/>
          <w:szCs w:val="24"/>
        </w:rPr>
        <w:t>v aplikaci</w:t>
      </w:r>
    </w:p>
    <w:p w14:paraId="71334558" w14:textId="56C45A4C" w:rsidR="00B679E8" w:rsidRPr="00F85160" w:rsidRDefault="00750568" w:rsidP="00F85160">
      <w:pPr>
        <w:pStyle w:val="Bezmezer"/>
        <w:rPr>
          <w:rFonts w:ascii="Cambria" w:hAnsi="Cambria" w:cstheme="minorHAnsi"/>
          <w:b/>
          <w:i/>
          <w:color w:val="0000FF"/>
          <w:u w:val="single"/>
        </w:rPr>
      </w:pPr>
      <w:r>
        <w:rPr>
          <w:rFonts w:ascii="Cambria" w:hAnsi="Cambria" w:cstheme="minorHAnsi"/>
          <w:b/>
          <w:i/>
          <w:color w:val="002060"/>
          <w:sz w:val="24"/>
          <w:szCs w:val="24"/>
        </w:rPr>
        <w:t xml:space="preserve">                                                                       </w:t>
      </w:r>
      <w:r w:rsidRPr="00750568">
        <w:rPr>
          <w:rFonts w:ascii="Cambria" w:hAnsi="Cambria" w:cstheme="minorHAnsi"/>
          <w:b/>
          <w:i/>
          <w:color w:val="2F5496" w:themeColor="accent5" w:themeShade="BF"/>
          <w:sz w:val="24"/>
          <w:szCs w:val="24"/>
        </w:rPr>
        <w:t xml:space="preserve">  </w:t>
      </w:r>
      <w:hyperlink r:id="rId8" w:history="1">
        <w:r w:rsidR="00BC21F4" w:rsidRPr="00750568">
          <w:rPr>
            <w:rStyle w:val="Hypertextovodkaz"/>
            <w:rFonts w:ascii="Cambria" w:hAnsi="Cambria" w:cstheme="minorHAnsi"/>
            <w:b/>
            <w:i/>
            <w:color w:val="2F5496" w:themeColor="accent5" w:themeShade="BF"/>
            <w:sz w:val="36"/>
            <w:szCs w:val="36"/>
            <w:u w:val="none"/>
          </w:rPr>
          <w:t>www.strava.cz</w:t>
        </w:r>
      </w:hyperlink>
    </w:p>
    <w:p w14:paraId="09D56A2C" w14:textId="77777777" w:rsidR="00B679E8" w:rsidRDefault="00B679E8" w:rsidP="00BC21F4">
      <w:pPr>
        <w:ind w:left="-142"/>
        <w:rPr>
          <w:rFonts w:ascii="Cambria" w:hAnsi="Cambria" w:cstheme="minorHAnsi"/>
          <w:i/>
        </w:rPr>
      </w:pPr>
    </w:p>
    <w:p w14:paraId="00BD989B" w14:textId="56F82CA4" w:rsidR="00BC21F4" w:rsidRPr="00BC21F4" w:rsidRDefault="005D7288" w:rsidP="00BC21F4">
      <w:pPr>
        <w:ind w:left="-142"/>
        <w:rPr>
          <w:rFonts w:ascii="Cambria" w:hAnsi="Cambria" w:cstheme="minorHAnsi"/>
          <w:i/>
        </w:rPr>
      </w:pPr>
      <w:r>
        <w:rPr>
          <w:rFonts w:ascii="Cambria" w:hAnsi="Cambria" w:cstheme="minorHAnsi"/>
          <w:i/>
        </w:rPr>
        <w:t xml:space="preserve">V Nymburce </w:t>
      </w:r>
      <w:r w:rsidR="00BA361B">
        <w:rPr>
          <w:rFonts w:ascii="Cambria" w:hAnsi="Cambria" w:cstheme="minorHAnsi"/>
          <w:i/>
        </w:rPr>
        <w:t>30.05.2025</w:t>
      </w:r>
    </w:p>
    <w:p w14:paraId="04941D8C" w14:textId="77777777" w:rsidR="00BC21F4" w:rsidRPr="001C4679" w:rsidRDefault="00BC21F4" w:rsidP="00BC21F4">
      <w:pPr>
        <w:ind w:left="-142"/>
        <w:rPr>
          <w:rFonts w:asciiTheme="majorHAnsi" w:hAnsiTheme="majorHAnsi" w:cs="Arial"/>
          <w:i/>
          <w:color w:val="C00000"/>
          <w:sz w:val="24"/>
        </w:rPr>
      </w:pPr>
    </w:p>
    <w:p w14:paraId="413E2FEB" w14:textId="77777777" w:rsidR="00BC21F4" w:rsidRDefault="00BC21F4"/>
    <w:sectPr w:rsidR="00BC21F4" w:rsidSect="00CA600C">
      <w:pgSz w:w="11906" w:h="16838"/>
      <w:pgMar w:top="284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1F4"/>
    <w:rsid w:val="0006387A"/>
    <w:rsid w:val="00076328"/>
    <w:rsid w:val="00093A81"/>
    <w:rsid w:val="000F1C9A"/>
    <w:rsid w:val="00120F74"/>
    <w:rsid w:val="0028673F"/>
    <w:rsid w:val="00302DA6"/>
    <w:rsid w:val="003A6250"/>
    <w:rsid w:val="003D7340"/>
    <w:rsid w:val="003D7E94"/>
    <w:rsid w:val="004067CA"/>
    <w:rsid w:val="004D4719"/>
    <w:rsid w:val="00577983"/>
    <w:rsid w:val="005C4CDF"/>
    <w:rsid w:val="005D7288"/>
    <w:rsid w:val="006409D6"/>
    <w:rsid w:val="00685F60"/>
    <w:rsid w:val="00692DBF"/>
    <w:rsid w:val="006B64BE"/>
    <w:rsid w:val="007363F2"/>
    <w:rsid w:val="00750568"/>
    <w:rsid w:val="00762B6A"/>
    <w:rsid w:val="007864C7"/>
    <w:rsid w:val="007D01E3"/>
    <w:rsid w:val="008B003B"/>
    <w:rsid w:val="008D273B"/>
    <w:rsid w:val="008E02E4"/>
    <w:rsid w:val="008E374F"/>
    <w:rsid w:val="009164AD"/>
    <w:rsid w:val="009543DF"/>
    <w:rsid w:val="009C4563"/>
    <w:rsid w:val="00B56336"/>
    <w:rsid w:val="00B679E8"/>
    <w:rsid w:val="00B67F8A"/>
    <w:rsid w:val="00B9550C"/>
    <w:rsid w:val="00BA361B"/>
    <w:rsid w:val="00BB1A59"/>
    <w:rsid w:val="00BC21F4"/>
    <w:rsid w:val="00BF7B0B"/>
    <w:rsid w:val="00C502DD"/>
    <w:rsid w:val="00CA600C"/>
    <w:rsid w:val="00CE5C2D"/>
    <w:rsid w:val="00E74770"/>
    <w:rsid w:val="00F24519"/>
    <w:rsid w:val="00F85160"/>
    <w:rsid w:val="00FB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379C4"/>
  <w15:chartTrackingRefBased/>
  <w15:docId w15:val="{A7866E3B-A523-4E57-9D38-679E0D3DA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C21F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C21F4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uiPriority w:val="99"/>
    <w:unhideWhenUsed/>
    <w:rsid w:val="00BC21F4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93A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93A8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9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0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va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trava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rava.cz" TargetMode="External"/><Relationship Id="rId5" Type="http://schemas.openxmlformats.org/officeDocument/2006/relationships/hyperlink" Target="http://www.strava.cz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jidelna@4zskolin.cz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882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</dc:creator>
  <cp:keywords/>
  <dc:description/>
  <cp:lastModifiedBy>Jidelna</cp:lastModifiedBy>
  <cp:revision>43</cp:revision>
  <cp:lastPrinted>2025-06-05T08:57:00Z</cp:lastPrinted>
  <dcterms:created xsi:type="dcterms:W3CDTF">2021-06-02T08:13:00Z</dcterms:created>
  <dcterms:modified xsi:type="dcterms:W3CDTF">2025-06-05T08:59:00Z</dcterms:modified>
</cp:coreProperties>
</file>